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45ACC0" w14:textId="77777777" w:rsidR="00053E47" w:rsidRDefault="00D96C8A">
      <w:pPr>
        <w:rPr>
          <w:rFonts w:ascii="Times New Roman" w:eastAsia="Times New Roman" w:hAnsi="Times New Roman" w:cs="Times New Roman"/>
          <w:color w:val="2A4B7E"/>
          <w:sz w:val="38"/>
          <w:szCs w:val="38"/>
        </w:rPr>
      </w:pPr>
      <w:r>
        <w:rPr>
          <w:rFonts w:ascii="Times New Roman" w:eastAsia="Times New Roman" w:hAnsi="Times New Roman" w:cs="Times New Roman"/>
          <w:sz w:val="36"/>
          <w:szCs w:val="36"/>
        </w:rPr>
        <w:t xml:space="preserve">Digitalisering og metoder </w:t>
      </w:r>
    </w:p>
    <w:p w14:paraId="6600FA8B" w14:textId="5E4125FD" w:rsidR="00053E47" w:rsidRPr="00D96C8A" w:rsidRDefault="00D96C8A">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Vi har lavet det hele sammen, og snakket sammen om hvad vi ville skrive igennem hele skriveprocessen, men vi har skrevet et navn ved hvert spørgsmål da i bad om det. </w:t>
      </w:r>
    </w:p>
    <w:p w14:paraId="2B638EC2" w14:textId="77777777" w:rsidR="00D96C8A" w:rsidRDefault="00D96C8A">
      <w:pPr>
        <w:rPr>
          <w:rFonts w:ascii="Times New Roman" w:eastAsia="Times New Roman" w:hAnsi="Times New Roman" w:cs="Times New Roman"/>
          <w:sz w:val="24"/>
          <w:szCs w:val="24"/>
        </w:rPr>
      </w:pPr>
    </w:p>
    <w:p w14:paraId="7C1E220E" w14:textId="11788EE9" w:rsidR="00053E47" w:rsidRPr="009F7F0D" w:rsidRDefault="00D96C8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1</w:t>
      </w:r>
      <w:r w:rsidR="009F7F0D">
        <w:rPr>
          <w:rFonts w:ascii="Times New Roman" w:eastAsia="Times New Roman" w:hAnsi="Times New Roman" w:cs="Times New Roman"/>
          <w:b/>
          <w:sz w:val="24"/>
          <w:szCs w:val="24"/>
        </w:rPr>
        <w:t>:</w:t>
      </w:r>
      <w:r w:rsidR="00601674">
        <w:rPr>
          <w:rFonts w:ascii="Times New Roman" w:eastAsia="Times New Roman" w:hAnsi="Times New Roman" w:cs="Times New Roman"/>
          <w:b/>
          <w:sz w:val="24"/>
          <w:szCs w:val="24"/>
        </w:rPr>
        <w:t xml:space="preserve"> (Kresten)</w:t>
      </w:r>
    </w:p>
    <w:p w14:paraId="0787245F" w14:textId="77777777" w:rsidR="006A1C66" w:rsidRDefault="00D96C8A" w:rsidP="006A1C6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Artiklen handler om hvordan digitale arkiver er formet af institutionelle, praktiske, politiske og økonomiske hensyn</w:t>
      </w:r>
      <w:r w:rsidR="007A7ECF">
        <w:rPr>
          <w:rFonts w:ascii="Times New Roman" w:eastAsia="Times New Roman" w:hAnsi="Times New Roman" w:cs="Times New Roman"/>
          <w:sz w:val="24"/>
          <w:szCs w:val="24"/>
        </w:rPr>
        <w:t>. Deres overordnede argument er, at digitale arkiver indeholder information, er aktører i forskningsprocessen</w:t>
      </w:r>
      <w:r w:rsidR="006A1C66">
        <w:rPr>
          <w:rFonts w:ascii="Times New Roman" w:eastAsia="Times New Roman" w:hAnsi="Times New Roman" w:cs="Times New Roman"/>
          <w:sz w:val="24"/>
          <w:szCs w:val="24"/>
        </w:rPr>
        <w:t>.</w:t>
      </w:r>
    </w:p>
    <w:p w14:paraId="2B0D65E1" w14:textId="41473755" w:rsidR="00053E47" w:rsidRDefault="00D96C8A" w:rsidP="006A1C6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“Danmark set fra luften”, et digitalt arkiv oprettet af Det Kongelige Bibliotek. Deres analyse af DSFL viser, hvordan det digitale arkivs indhold og struktur udspringer af bevidste valg om, hvad der skal inkluderes, hvordan materialet organiseres, og hvilke brugergrupper arkivet primært skal henvende sig til. </w:t>
      </w:r>
    </w:p>
    <w:p w14:paraId="411F83F9" w14:textId="7E57C90E" w:rsidR="008C3CFD" w:rsidRDefault="00D96C8A">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Der </w:t>
      </w:r>
      <w:r w:rsidR="008C3CFD">
        <w:rPr>
          <w:rFonts w:ascii="Times New Roman" w:eastAsia="Times New Roman" w:hAnsi="Times New Roman" w:cs="Times New Roman"/>
          <w:sz w:val="24"/>
          <w:szCs w:val="24"/>
        </w:rPr>
        <w:t>lægges</w:t>
      </w:r>
      <w:r>
        <w:rPr>
          <w:rFonts w:ascii="Times New Roman" w:eastAsia="Times New Roman" w:hAnsi="Times New Roman" w:cs="Times New Roman"/>
          <w:sz w:val="24"/>
          <w:szCs w:val="24"/>
        </w:rPr>
        <w:t xml:space="preserve"> vægt på at aktivet skal bruges til slægts- og lokalhistorie</w:t>
      </w:r>
      <w:r w:rsidR="00AE6336">
        <w:rPr>
          <w:rFonts w:ascii="Times New Roman" w:eastAsia="Times New Roman" w:hAnsi="Times New Roman" w:cs="Times New Roman"/>
          <w:sz w:val="24"/>
          <w:szCs w:val="24"/>
        </w:rPr>
        <w:t>. Almene brugere som ønsker at se deres hjem i ”gamle dage”, er også målgruppen.</w:t>
      </w:r>
    </w:p>
    <w:p w14:paraId="3C0A26B4" w14:textId="00E2FA9F" w:rsidR="00053E47" w:rsidRDefault="00D96C8A" w:rsidP="00C466A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Manglen af Færøerne og Grønland er et problem da de områder </w:t>
      </w:r>
      <w:r w:rsidR="00C466A4">
        <w:rPr>
          <w:rFonts w:ascii="Times New Roman" w:eastAsia="Times New Roman" w:hAnsi="Times New Roman" w:cs="Times New Roman"/>
          <w:sz w:val="24"/>
          <w:szCs w:val="24"/>
        </w:rPr>
        <w:t xml:space="preserve">kan </w:t>
      </w:r>
      <w:r>
        <w:rPr>
          <w:rFonts w:ascii="Times New Roman" w:eastAsia="Times New Roman" w:hAnsi="Times New Roman" w:cs="Times New Roman"/>
          <w:sz w:val="24"/>
          <w:szCs w:val="24"/>
        </w:rPr>
        <w:t>blive glemt</w:t>
      </w:r>
      <w:r w:rsidR="00C466A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selvom der </w:t>
      </w:r>
      <w:r w:rsidR="00C466A4">
        <w:rPr>
          <w:rFonts w:ascii="Times New Roman" w:eastAsia="Times New Roman" w:hAnsi="Times New Roman" w:cs="Times New Roman"/>
          <w:sz w:val="24"/>
          <w:szCs w:val="24"/>
        </w:rPr>
        <w:t xml:space="preserve">findes </w:t>
      </w:r>
      <w:r>
        <w:rPr>
          <w:rFonts w:ascii="Times New Roman" w:eastAsia="Times New Roman" w:hAnsi="Times New Roman" w:cs="Times New Roman"/>
          <w:sz w:val="24"/>
          <w:szCs w:val="24"/>
        </w:rPr>
        <w:t>data fra områderne. Schriver og Jensen</w:t>
      </w:r>
      <w:r w:rsidR="00C466A4">
        <w:rPr>
          <w:rFonts w:ascii="Times New Roman" w:eastAsia="Times New Roman" w:hAnsi="Times New Roman" w:cs="Times New Roman"/>
          <w:sz w:val="24"/>
          <w:szCs w:val="24"/>
        </w:rPr>
        <w:t xml:space="preserve"> illustrerer</w:t>
      </w:r>
      <w:r>
        <w:rPr>
          <w:rFonts w:ascii="Times New Roman" w:eastAsia="Times New Roman" w:hAnsi="Times New Roman" w:cs="Times New Roman"/>
          <w:sz w:val="24"/>
          <w:szCs w:val="24"/>
        </w:rPr>
        <w:t xml:space="preserve"> deres pointe om, at historikere må forholde sig kritisk til de digitale kilder</w:t>
      </w:r>
      <w:r w:rsidR="002D6310">
        <w:rPr>
          <w:rFonts w:ascii="Times New Roman" w:eastAsia="Times New Roman" w:hAnsi="Times New Roman" w:cs="Times New Roman"/>
          <w:sz w:val="24"/>
          <w:szCs w:val="24"/>
        </w:rPr>
        <w:t xml:space="preserve"> og platformen man har dem fra</w:t>
      </w:r>
      <w:r>
        <w:rPr>
          <w:rFonts w:ascii="Times New Roman" w:eastAsia="Times New Roman" w:hAnsi="Times New Roman" w:cs="Times New Roman"/>
          <w:sz w:val="24"/>
          <w:szCs w:val="24"/>
        </w:rPr>
        <w:t xml:space="preserve">. DSFL fremstår som et tydeligt eksempel på, hvordan digitale arkiver både åbner og begrænser forskningsmuligheder, og understreger nødvendigheden af metodisk bevidsthed og </w:t>
      </w:r>
      <w:r w:rsidR="00F638A0">
        <w:rPr>
          <w:rFonts w:ascii="Times New Roman" w:eastAsia="Times New Roman" w:hAnsi="Times New Roman" w:cs="Times New Roman"/>
          <w:sz w:val="24"/>
          <w:szCs w:val="24"/>
        </w:rPr>
        <w:t xml:space="preserve">vigtigheden i </w:t>
      </w:r>
      <w:r>
        <w:rPr>
          <w:rFonts w:ascii="Times New Roman" w:eastAsia="Times New Roman" w:hAnsi="Times New Roman" w:cs="Times New Roman"/>
          <w:sz w:val="24"/>
          <w:szCs w:val="24"/>
        </w:rPr>
        <w:t>dokumentation</w:t>
      </w:r>
      <w:r w:rsidR="00F638A0">
        <w:rPr>
          <w:rFonts w:ascii="Times New Roman" w:eastAsia="Times New Roman" w:hAnsi="Times New Roman" w:cs="Times New Roman"/>
          <w:sz w:val="24"/>
          <w:szCs w:val="24"/>
        </w:rPr>
        <w:t xml:space="preserve"> af metadata</w:t>
      </w:r>
      <w:r>
        <w:rPr>
          <w:rFonts w:ascii="Times New Roman" w:eastAsia="Times New Roman" w:hAnsi="Times New Roman" w:cs="Times New Roman"/>
          <w:sz w:val="24"/>
          <w:szCs w:val="24"/>
        </w:rPr>
        <w:t>.</w:t>
      </w:r>
    </w:p>
    <w:p w14:paraId="6C7BA98B" w14:textId="77777777" w:rsidR="00053E47" w:rsidRDefault="00053E47">
      <w:pPr>
        <w:rPr>
          <w:rFonts w:ascii="Times New Roman" w:eastAsia="Times New Roman" w:hAnsi="Times New Roman" w:cs="Times New Roman"/>
          <w:sz w:val="24"/>
          <w:szCs w:val="24"/>
        </w:rPr>
      </w:pPr>
    </w:p>
    <w:p w14:paraId="347E57EF" w14:textId="259EFF95" w:rsidR="00C217DC" w:rsidRPr="009F7F0D" w:rsidRDefault="00D96C8A" w:rsidP="009F7F0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w:t>
      </w:r>
      <w:r w:rsidR="009F7F0D">
        <w:rPr>
          <w:rFonts w:ascii="Times New Roman" w:eastAsia="Times New Roman" w:hAnsi="Times New Roman" w:cs="Times New Roman"/>
          <w:b/>
          <w:sz w:val="24"/>
          <w:szCs w:val="24"/>
        </w:rPr>
        <w:t xml:space="preserve"> 2</w:t>
      </w:r>
      <w:r>
        <w:rPr>
          <w:rFonts w:ascii="Times New Roman" w:eastAsia="Times New Roman" w:hAnsi="Times New Roman" w:cs="Times New Roman"/>
          <w:b/>
          <w:sz w:val="24"/>
          <w:szCs w:val="24"/>
        </w:rPr>
        <w:t>:</w:t>
      </w:r>
      <w:r w:rsidR="00601674">
        <w:rPr>
          <w:rFonts w:ascii="Times New Roman" w:eastAsia="Times New Roman" w:hAnsi="Times New Roman" w:cs="Times New Roman"/>
          <w:b/>
          <w:sz w:val="24"/>
          <w:szCs w:val="24"/>
        </w:rPr>
        <w:t xml:space="preserve"> (Smilla)</w:t>
      </w:r>
    </w:p>
    <w:p w14:paraId="5632E1FF" w14:textId="77777777" w:rsidR="00335AF3" w:rsidRDefault="00D96C8A" w:rsidP="00F638A0">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Nationalmuseet er bag ved Frihedsmuseets billedsamling</w:t>
      </w:r>
      <w:r w:rsidR="00F638A0">
        <w:rPr>
          <w:rFonts w:ascii="Times New Roman" w:eastAsia="Times New Roman" w:hAnsi="Times New Roman" w:cs="Times New Roman"/>
          <w:sz w:val="24"/>
          <w:szCs w:val="24"/>
        </w:rPr>
        <w:t xml:space="preserve"> og deres </w:t>
      </w:r>
      <w:r>
        <w:rPr>
          <w:rFonts w:ascii="Times New Roman" w:eastAsia="Times New Roman" w:hAnsi="Times New Roman" w:cs="Times New Roman"/>
          <w:sz w:val="24"/>
          <w:szCs w:val="24"/>
        </w:rPr>
        <w:t>strategi er</w:t>
      </w:r>
      <w:r w:rsidR="00F638A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tænke nutiden ind i forskningen. </w:t>
      </w:r>
      <w:r w:rsidR="00A4384C">
        <w:rPr>
          <w:rFonts w:ascii="Times New Roman" w:eastAsia="Times New Roman" w:hAnsi="Times New Roman" w:cs="Times New Roman"/>
          <w:sz w:val="24"/>
          <w:szCs w:val="24"/>
        </w:rPr>
        <w:t>Deres</w:t>
      </w:r>
      <w:r>
        <w:rPr>
          <w:rFonts w:ascii="Times New Roman" w:eastAsia="Times New Roman" w:hAnsi="Times New Roman" w:cs="Times New Roman"/>
          <w:sz w:val="24"/>
          <w:szCs w:val="24"/>
        </w:rPr>
        <w:t xml:space="preserve"> strategi for 2019-2024</w:t>
      </w:r>
      <w:r w:rsidR="00A4384C">
        <w:rPr>
          <w:rFonts w:ascii="Times New Roman" w:eastAsia="Times New Roman" w:hAnsi="Times New Roman" w:cs="Times New Roman"/>
          <w:sz w:val="24"/>
          <w:szCs w:val="24"/>
        </w:rPr>
        <w:t xml:space="preserve"> (bilag 1)</w:t>
      </w:r>
      <w:r>
        <w:rPr>
          <w:rFonts w:ascii="Times New Roman" w:eastAsia="Times New Roman" w:hAnsi="Times New Roman" w:cs="Times New Roman"/>
          <w:sz w:val="24"/>
          <w:szCs w:val="24"/>
        </w:rPr>
        <w:t xml:space="preserve">, </w:t>
      </w:r>
      <w:r w:rsidR="00A4384C">
        <w:rPr>
          <w:rFonts w:ascii="Times New Roman" w:eastAsia="Times New Roman" w:hAnsi="Times New Roman" w:cs="Times New Roman"/>
          <w:sz w:val="24"/>
          <w:szCs w:val="24"/>
        </w:rPr>
        <w:t>indeholder</w:t>
      </w:r>
      <w:r>
        <w:rPr>
          <w:rFonts w:ascii="Times New Roman" w:eastAsia="Times New Roman" w:hAnsi="Times New Roman" w:cs="Times New Roman"/>
          <w:sz w:val="24"/>
          <w:szCs w:val="24"/>
        </w:rPr>
        <w:t xml:space="preserve"> ikke </w:t>
      </w:r>
      <w:r w:rsidR="00335AF3">
        <w:rPr>
          <w:rFonts w:ascii="Times New Roman" w:eastAsia="Times New Roman" w:hAnsi="Times New Roman" w:cs="Times New Roman"/>
          <w:sz w:val="24"/>
          <w:szCs w:val="24"/>
        </w:rPr>
        <w:t xml:space="preserve">ordret noget </w:t>
      </w:r>
      <w:r w:rsidR="00A4384C">
        <w:rPr>
          <w:rFonts w:ascii="Times New Roman" w:eastAsia="Times New Roman" w:hAnsi="Times New Roman" w:cs="Times New Roman"/>
          <w:sz w:val="24"/>
          <w:szCs w:val="24"/>
        </w:rPr>
        <w:t>om</w:t>
      </w:r>
      <w:r>
        <w:rPr>
          <w:rFonts w:ascii="Times New Roman" w:eastAsia="Times New Roman" w:hAnsi="Times New Roman" w:cs="Times New Roman"/>
          <w:sz w:val="24"/>
          <w:szCs w:val="24"/>
        </w:rPr>
        <w:t xml:space="preserve"> </w:t>
      </w:r>
      <w:r w:rsidR="00313BDB">
        <w:rPr>
          <w:rFonts w:ascii="Times New Roman" w:eastAsia="Times New Roman" w:hAnsi="Times New Roman" w:cs="Times New Roman"/>
          <w:sz w:val="24"/>
          <w:szCs w:val="24"/>
        </w:rPr>
        <w:t>deres</w:t>
      </w:r>
      <w:r>
        <w:rPr>
          <w:rFonts w:ascii="Times New Roman" w:eastAsia="Times New Roman" w:hAnsi="Times New Roman" w:cs="Times New Roman"/>
          <w:sz w:val="24"/>
          <w:szCs w:val="24"/>
        </w:rPr>
        <w:t xml:space="preserve"> plan</w:t>
      </w:r>
      <w:r w:rsidR="00A4384C">
        <w:rPr>
          <w:rFonts w:ascii="Times New Roman" w:eastAsia="Times New Roman" w:hAnsi="Times New Roman" w:cs="Times New Roman"/>
          <w:sz w:val="24"/>
          <w:szCs w:val="24"/>
        </w:rPr>
        <w:t xml:space="preserve"> for</w:t>
      </w:r>
      <w:r>
        <w:rPr>
          <w:rFonts w:ascii="Times New Roman" w:eastAsia="Times New Roman" w:hAnsi="Times New Roman" w:cs="Times New Roman"/>
          <w:sz w:val="24"/>
          <w:szCs w:val="24"/>
        </w:rPr>
        <w:t xml:space="preserve"> at gøre arkiverne digitale</w:t>
      </w:r>
      <w:r w:rsidR="00A4384C">
        <w:rPr>
          <w:rFonts w:ascii="Times New Roman" w:eastAsia="Times New Roman" w:hAnsi="Times New Roman" w:cs="Times New Roman"/>
          <w:sz w:val="24"/>
          <w:szCs w:val="24"/>
        </w:rPr>
        <w:t>. Den går ud på, at de</w:t>
      </w:r>
      <w:r>
        <w:rPr>
          <w:rFonts w:ascii="Times New Roman" w:eastAsia="Times New Roman" w:hAnsi="Times New Roman" w:cs="Times New Roman"/>
          <w:sz w:val="24"/>
          <w:szCs w:val="24"/>
        </w:rPr>
        <w:t xml:space="preserve"> vil nå ud til den brede befolknin</w:t>
      </w:r>
      <w:r w:rsidR="00335AF3">
        <w:rPr>
          <w:rFonts w:ascii="Times New Roman" w:eastAsia="Times New Roman" w:hAnsi="Times New Roman" w:cs="Times New Roman"/>
          <w:sz w:val="24"/>
          <w:szCs w:val="24"/>
        </w:rPr>
        <w:t xml:space="preserve">g, </w:t>
      </w:r>
      <w:r w:rsidR="00335AF3" w:rsidRPr="00335AF3">
        <w:rPr>
          <w:rFonts w:ascii="Times New Roman" w:eastAsia="Times New Roman" w:hAnsi="Times New Roman" w:cs="Times New Roman"/>
          <w:i/>
          <w:iCs/>
          <w:sz w:val="24"/>
          <w:szCs w:val="24"/>
        </w:rPr>
        <w:t>måske gennem digitalisering</w:t>
      </w:r>
      <w:r w:rsidR="00335AF3">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w:t>
      </w:r>
    </w:p>
    <w:p w14:paraId="350BEA84" w14:textId="14AC5D5F" w:rsidR="00053E47" w:rsidRDefault="00313BDB" w:rsidP="00335AF3">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Dette </w:t>
      </w:r>
      <w:r w:rsidR="00C00C44">
        <w:rPr>
          <w:rFonts w:ascii="Times New Roman" w:eastAsia="Times New Roman" w:hAnsi="Times New Roman" w:cs="Times New Roman"/>
          <w:sz w:val="24"/>
          <w:szCs w:val="24"/>
        </w:rPr>
        <w:t>argumenterer</w:t>
      </w:r>
      <w:r w:rsidR="00D96C8A">
        <w:rPr>
          <w:rFonts w:ascii="Times New Roman" w:eastAsia="Times New Roman" w:hAnsi="Times New Roman" w:cs="Times New Roman"/>
          <w:sz w:val="24"/>
          <w:szCs w:val="24"/>
        </w:rPr>
        <w:t xml:space="preserve"> Schriver og Jensen for </w:t>
      </w:r>
      <w:r w:rsidR="00335AF3">
        <w:rPr>
          <w:rFonts w:ascii="Times New Roman" w:eastAsia="Times New Roman" w:hAnsi="Times New Roman" w:cs="Times New Roman"/>
          <w:sz w:val="24"/>
          <w:szCs w:val="24"/>
        </w:rPr>
        <w:t xml:space="preserve">er positivt, når de på s. 25, beskriver hvordan </w:t>
      </w:r>
      <w:r w:rsidR="00D96C8A">
        <w:rPr>
          <w:rFonts w:ascii="Times New Roman" w:eastAsia="Times New Roman" w:hAnsi="Times New Roman" w:cs="Times New Roman"/>
          <w:sz w:val="24"/>
          <w:szCs w:val="24"/>
        </w:rPr>
        <w:t xml:space="preserve">digitaliserede arkiver </w:t>
      </w:r>
      <w:r w:rsidR="00335AF3">
        <w:rPr>
          <w:rFonts w:ascii="Times New Roman" w:eastAsia="Times New Roman" w:hAnsi="Times New Roman" w:cs="Times New Roman"/>
          <w:sz w:val="24"/>
          <w:szCs w:val="24"/>
        </w:rPr>
        <w:t>kan nå</w:t>
      </w:r>
      <w:r w:rsidR="00D96C8A">
        <w:rPr>
          <w:rFonts w:ascii="Times New Roman" w:eastAsia="Times New Roman" w:hAnsi="Times New Roman" w:cs="Times New Roman"/>
          <w:sz w:val="24"/>
          <w:szCs w:val="24"/>
        </w:rPr>
        <w:t xml:space="preserve"> ud til en bredere befolkning</w:t>
      </w:r>
      <w:r w:rsidR="00A56260">
        <w:rPr>
          <w:rFonts w:ascii="Times New Roman" w:eastAsia="Times New Roman" w:hAnsi="Times New Roman" w:cs="Times New Roman"/>
          <w:sz w:val="24"/>
          <w:szCs w:val="24"/>
        </w:rPr>
        <w:t xml:space="preserve">. </w:t>
      </w:r>
      <w:r w:rsidR="00C00C44">
        <w:rPr>
          <w:rFonts w:ascii="Times New Roman" w:eastAsia="Times New Roman" w:hAnsi="Times New Roman" w:cs="Times New Roman"/>
          <w:sz w:val="24"/>
          <w:szCs w:val="24"/>
        </w:rPr>
        <w:t>Kulturen og arven sikres, da mange af disse folk aldrig ville have opsøgt en læsesal</w:t>
      </w:r>
      <w:r w:rsidR="00D96C8A">
        <w:rPr>
          <w:rFonts w:ascii="Times New Roman" w:eastAsia="Times New Roman" w:hAnsi="Times New Roman" w:cs="Times New Roman"/>
          <w:sz w:val="24"/>
          <w:szCs w:val="24"/>
        </w:rPr>
        <w:t>.</w:t>
      </w:r>
      <w:r w:rsidR="00C217DC">
        <w:rPr>
          <w:rStyle w:val="Fodnotehenvisning"/>
          <w:rFonts w:ascii="Times New Roman" w:eastAsia="Times New Roman" w:hAnsi="Times New Roman" w:cs="Times New Roman"/>
          <w:sz w:val="24"/>
          <w:szCs w:val="24"/>
        </w:rPr>
        <w:footnoteReference w:id="1"/>
      </w:r>
    </w:p>
    <w:p w14:paraId="558CD9FA" w14:textId="77777777" w:rsidR="00053E47" w:rsidRDefault="00053E47" w:rsidP="00335AF3">
      <w:pPr>
        <w:rPr>
          <w:rFonts w:ascii="Times New Roman" w:eastAsia="Times New Roman" w:hAnsi="Times New Roman" w:cs="Times New Roman"/>
          <w:sz w:val="24"/>
          <w:szCs w:val="24"/>
        </w:rPr>
      </w:pPr>
    </w:p>
    <w:p w14:paraId="17933CF7" w14:textId="77777777" w:rsidR="00053E47" w:rsidRDefault="00D96C8A">
      <w:pPr>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NæstvedArkiverne</w:t>
      </w:r>
      <w:proofErr w:type="spellEnd"/>
      <w:r>
        <w:rPr>
          <w:rFonts w:ascii="Times New Roman" w:eastAsia="Times New Roman" w:hAnsi="Times New Roman" w:cs="Times New Roman"/>
          <w:sz w:val="24"/>
          <w:szCs w:val="24"/>
        </w:rPr>
        <w:t xml:space="preserve"> er Næstved Kommunes arkiv og rummer arkivalier skabt i den kommunale administration og arkivalier af privat oprindelse.</w:t>
      </w:r>
    </w:p>
    <w:p w14:paraId="4E152979" w14:textId="77777777" w:rsidR="00335AF3" w:rsidRDefault="00335AF3" w:rsidP="00335AF3">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D96C8A">
        <w:rPr>
          <w:rFonts w:ascii="Times New Roman" w:eastAsia="Times New Roman" w:hAnsi="Times New Roman" w:cs="Times New Roman"/>
          <w:sz w:val="24"/>
          <w:szCs w:val="24"/>
        </w:rPr>
        <w:t>trategi</w:t>
      </w:r>
      <w:r>
        <w:rPr>
          <w:rFonts w:ascii="Times New Roman" w:eastAsia="Times New Roman" w:hAnsi="Times New Roman" w:cs="Times New Roman"/>
          <w:sz w:val="24"/>
          <w:szCs w:val="24"/>
        </w:rPr>
        <w:t>en</w:t>
      </w:r>
      <w:r w:rsidR="00D96C8A">
        <w:rPr>
          <w:rFonts w:ascii="Times New Roman" w:eastAsia="Times New Roman" w:hAnsi="Times New Roman" w:cs="Times New Roman"/>
          <w:sz w:val="24"/>
          <w:szCs w:val="24"/>
        </w:rPr>
        <w:t xml:space="preserve"> for 2020-2025 har 3 retninge</w:t>
      </w:r>
      <w:r>
        <w:rPr>
          <w:rFonts w:ascii="Times New Roman" w:eastAsia="Times New Roman" w:hAnsi="Times New Roman" w:cs="Times New Roman"/>
          <w:sz w:val="24"/>
          <w:szCs w:val="24"/>
        </w:rPr>
        <w:t xml:space="preserve">r: </w:t>
      </w:r>
    </w:p>
    <w:p w14:paraId="5477046A" w14:textId="51F3FBD0" w:rsidR="00335AF3" w:rsidRPr="00335AF3" w:rsidRDefault="00335AF3" w:rsidP="00335AF3">
      <w:pPr>
        <w:pStyle w:val="Listeafsnit"/>
        <w:numPr>
          <w:ilvl w:val="0"/>
          <w:numId w:val="1"/>
        </w:numPr>
        <w:rPr>
          <w:rFonts w:ascii="Times New Roman" w:eastAsia="Times New Roman" w:hAnsi="Times New Roman" w:cs="Times New Roman"/>
          <w:sz w:val="24"/>
          <w:szCs w:val="24"/>
        </w:rPr>
      </w:pPr>
      <w:r w:rsidRPr="00335AF3">
        <w:rPr>
          <w:rFonts w:ascii="Times New Roman" w:eastAsia="Times New Roman" w:hAnsi="Times New Roman" w:cs="Times New Roman"/>
          <w:sz w:val="24"/>
          <w:szCs w:val="24"/>
        </w:rPr>
        <w:t>I</w:t>
      </w:r>
      <w:r w:rsidR="00D96C8A" w:rsidRPr="00335AF3">
        <w:rPr>
          <w:rFonts w:ascii="Times New Roman" w:eastAsia="Times New Roman" w:hAnsi="Times New Roman" w:cs="Times New Roman"/>
          <w:sz w:val="24"/>
          <w:szCs w:val="24"/>
        </w:rPr>
        <w:t>ndsamling og langtidsbevaring</w:t>
      </w:r>
    </w:p>
    <w:p w14:paraId="4BD87346" w14:textId="6117CB55" w:rsidR="00335AF3" w:rsidRDefault="00335AF3" w:rsidP="00335AF3">
      <w:pPr>
        <w:pStyle w:val="Listeafsnit"/>
        <w:numPr>
          <w:ilvl w:val="0"/>
          <w:numId w:val="1"/>
        </w:numPr>
        <w:rPr>
          <w:rFonts w:ascii="Times New Roman" w:eastAsia="Times New Roman" w:hAnsi="Times New Roman" w:cs="Times New Roman"/>
          <w:sz w:val="24"/>
          <w:szCs w:val="24"/>
        </w:rPr>
      </w:pPr>
      <w:r w:rsidRPr="00335AF3">
        <w:rPr>
          <w:rFonts w:ascii="Times New Roman" w:eastAsia="Times New Roman" w:hAnsi="Times New Roman" w:cs="Times New Roman"/>
          <w:sz w:val="24"/>
          <w:szCs w:val="24"/>
        </w:rPr>
        <w:t>D</w:t>
      </w:r>
      <w:r w:rsidR="00D96C8A" w:rsidRPr="00335AF3">
        <w:rPr>
          <w:rFonts w:ascii="Times New Roman" w:eastAsia="Times New Roman" w:hAnsi="Times New Roman" w:cs="Times New Roman"/>
          <w:sz w:val="24"/>
          <w:szCs w:val="24"/>
        </w:rPr>
        <w:t>igital tilstedeværelse</w:t>
      </w:r>
    </w:p>
    <w:p w14:paraId="06968DDA" w14:textId="68E06ED1" w:rsidR="00053E47" w:rsidRPr="00335AF3" w:rsidRDefault="00335AF3" w:rsidP="00335AF3">
      <w:pPr>
        <w:pStyle w:val="Listeafsnit"/>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D96C8A" w:rsidRPr="00335AF3">
        <w:rPr>
          <w:rFonts w:ascii="Times New Roman" w:eastAsia="Times New Roman" w:hAnsi="Times New Roman" w:cs="Times New Roman"/>
          <w:sz w:val="24"/>
          <w:szCs w:val="24"/>
        </w:rPr>
        <w:t xml:space="preserve">amarbejde med borgere og frivillige </w:t>
      </w:r>
    </w:p>
    <w:p w14:paraId="58CC878F" w14:textId="1A6C5E51" w:rsidR="00053E47" w:rsidRDefault="005D69DA">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Strategien</w:t>
      </w:r>
      <w:r w:rsidR="00335AF3">
        <w:rPr>
          <w:rFonts w:ascii="Times New Roman" w:eastAsia="Times New Roman" w:hAnsi="Times New Roman" w:cs="Times New Roman"/>
          <w:sz w:val="24"/>
          <w:szCs w:val="24"/>
        </w:rPr>
        <w:t xml:space="preserve"> er</w:t>
      </w:r>
      <w:r w:rsidR="00D96C8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bl.a. </w:t>
      </w:r>
      <w:r w:rsidR="00335AF3">
        <w:rPr>
          <w:rFonts w:ascii="Times New Roman" w:eastAsia="Times New Roman" w:hAnsi="Times New Roman" w:cs="Times New Roman"/>
          <w:sz w:val="24"/>
          <w:szCs w:val="24"/>
        </w:rPr>
        <w:t xml:space="preserve">at </w:t>
      </w:r>
      <w:r w:rsidR="00D96C8A">
        <w:rPr>
          <w:rFonts w:ascii="Times New Roman" w:eastAsia="Times New Roman" w:hAnsi="Times New Roman" w:cs="Times New Roman"/>
          <w:sz w:val="24"/>
          <w:szCs w:val="24"/>
        </w:rPr>
        <w:t>benytte borgerinddragende projekter for at nå ud til</w:t>
      </w:r>
      <w:r w:rsidR="00335AF3">
        <w:rPr>
          <w:rFonts w:ascii="Times New Roman" w:eastAsia="Times New Roman" w:hAnsi="Times New Roman" w:cs="Times New Roman"/>
          <w:sz w:val="24"/>
          <w:szCs w:val="24"/>
        </w:rPr>
        <w:t xml:space="preserve"> </w:t>
      </w:r>
      <w:r w:rsidR="00D96C8A">
        <w:rPr>
          <w:rFonts w:ascii="Times New Roman" w:eastAsia="Times New Roman" w:hAnsi="Times New Roman" w:cs="Times New Roman"/>
          <w:sz w:val="24"/>
          <w:szCs w:val="24"/>
        </w:rPr>
        <w:t>borgere, hvilket minder om den arkiv strategi, Jensen påpeger, at Aarhus Stadsarkiv benytter sig af, når de får frivillige til at digitalisere arkiver.</w:t>
      </w:r>
      <w:r w:rsidR="00C217DC">
        <w:rPr>
          <w:rStyle w:val="Fodnotehenvisning"/>
          <w:rFonts w:ascii="Times New Roman" w:eastAsia="Times New Roman" w:hAnsi="Times New Roman" w:cs="Times New Roman"/>
          <w:sz w:val="24"/>
          <w:szCs w:val="24"/>
        </w:rPr>
        <w:footnoteReference w:id="2"/>
      </w:r>
      <w:r w:rsidR="00D96C8A">
        <w:rPr>
          <w:rFonts w:ascii="Times New Roman" w:eastAsia="Times New Roman" w:hAnsi="Times New Roman" w:cs="Times New Roman"/>
          <w:sz w:val="24"/>
          <w:szCs w:val="24"/>
        </w:rPr>
        <w:t xml:space="preserve"> </w:t>
      </w:r>
    </w:p>
    <w:p w14:paraId="39796EF6" w14:textId="77777777" w:rsidR="00053E47" w:rsidRDefault="00053E47">
      <w:pPr>
        <w:ind w:left="1440"/>
        <w:rPr>
          <w:rFonts w:ascii="Times New Roman" w:eastAsia="Times New Roman" w:hAnsi="Times New Roman" w:cs="Times New Roman"/>
          <w:sz w:val="24"/>
          <w:szCs w:val="24"/>
        </w:rPr>
      </w:pPr>
    </w:p>
    <w:p w14:paraId="4ACD75CA" w14:textId="10964279" w:rsidR="00053E47" w:rsidRPr="009F7F0D" w:rsidRDefault="00D96C8A" w:rsidP="009F7F0D">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 </w:t>
      </w:r>
      <w:r w:rsidR="009F7F0D">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3. </w:t>
      </w:r>
    </w:p>
    <w:p w14:paraId="0F5848DA" w14:textId="6798E737" w:rsidR="008F288F" w:rsidRDefault="008F288F" w:rsidP="001A68D9">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Med søgeordet</w:t>
      </w:r>
      <w:r w:rsidR="00D24BF1">
        <w:rPr>
          <w:rFonts w:ascii="Times New Roman" w:eastAsia="Times New Roman" w:hAnsi="Times New Roman" w:cs="Times New Roman"/>
          <w:sz w:val="24"/>
          <w:szCs w:val="24"/>
        </w:rPr>
        <w:t xml:space="preserve"> ”</w:t>
      </w:r>
      <w:r w:rsidR="00D24BF1" w:rsidRPr="00D24BF1">
        <w:rPr>
          <w:rFonts w:ascii="Times New Roman" w:eastAsia="Times New Roman" w:hAnsi="Times New Roman" w:cs="Times New Roman"/>
          <w:i/>
          <w:iCs/>
          <w:sz w:val="24"/>
          <w:szCs w:val="24"/>
        </w:rPr>
        <w:t>Næstved</w:t>
      </w:r>
      <w:r w:rsidR="00D24BF1">
        <w:rPr>
          <w:rFonts w:ascii="Times New Roman" w:eastAsia="Times New Roman" w:hAnsi="Times New Roman" w:cs="Times New Roman"/>
          <w:sz w:val="24"/>
          <w:szCs w:val="24"/>
        </w:rPr>
        <w:t xml:space="preserve">” fandt vi frem til billeder fra Næstved, og </w:t>
      </w:r>
      <w:r w:rsidR="001A68D9">
        <w:rPr>
          <w:rFonts w:ascii="Times New Roman" w:eastAsia="Times New Roman" w:hAnsi="Times New Roman" w:cs="Times New Roman"/>
          <w:sz w:val="24"/>
          <w:szCs w:val="24"/>
        </w:rPr>
        <w:t>med ’placerings’ funktionen, kommer der et googlekort (se bilag 2).</w:t>
      </w:r>
      <w:r w:rsidR="00446C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5964E9F7" w14:textId="77777777" w:rsidR="008F288F" w:rsidRDefault="008F288F" w:rsidP="008F288F">
      <w:pPr>
        <w:rPr>
          <w:rFonts w:ascii="Times New Roman" w:eastAsia="Times New Roman" w:hAnsi="Times New Roman" w:cs="Times New Roman"/>
          <w:sz w:val="24"/>
          <w:szCs w:val="24"/>
        </w:rPr>
      </w:pPr>
    </w:p>
    <w:p w14:paraId="55D74E5A" w14:textId="4CEC7683" w:rsidR="00D025EF" w:rsidRDefault="000C7D1B" w:rsidP="00D025EF">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Med søgeordene ”</w:t>
      </w:r>
      <w:r w:rsidRPr="000C7D1B">
        <w:rPr>
          <w:rFonts w:ascii="Times New Roman" w:eastAsia="Times New Roman" w:hAnsi="Times New Roman" w:cs="Times New Roman"/>
          <w:i/>
          <w:iCs/>
          <w:sz w:val="24"/>
          <w:szCs w:val="24"/>
        </w:rPr>
        <w:t>besættelsen</w:t>
      </w:r>
      <w:r>
        <w:rPr>
          <w:rFonts w:ascii="Times New Roman" w:eastAsia="Times New Roman" w:hAnsi="Times New Roman" w:cs="Times New Roman"/>
          <w:sz w:val="24"/>
          <w:szCs w:val="24"/>
        </w:rPr>
        <w:t>” eller ”</w:t>
      </w:r>
      <w:r w:rsidRPr="000C7D1B">
        <w:rPr>
          <w:rFonts w:ascii="Times New Roman" w:eastAsia="Times New Roman" w:hAnsi="Times New Roman" w:cs="Times New Roman"/>
          <w:i/>
          <w:iCs/>
          <w:sz w:val="24"/>
          <w:szCs w:val="24"/>
        </w:rPr>
        <w:t>besættelsestiden 1940-45</w:t>
      </w:r>
      <w:r>
        <w:rPr>
          <w:rFonts w:ascii="Times New Roman" w:eastAsia="Times New Roman" w:hAnsi="Times New Roman" w:cs="Times New Roman"/>
          <w:sz w:val="24"/>
          <w:szCs w:val="24"/>
        </w:rPr>
        <w:t>”, kommer 10 faner frem</w:t>
      </w:r>
      <w:r w:rsidR="00D025EF">
        <w:rPr>
          <w:rFonts w:ascii="Times New Roman" w:eastAsia="Times New Roman" w:hAnsi="Times New Roman" w:cs="Times New Roman"/>
          <w:sz w:val="24"/>
          <w:szCs w:val="24"/>
        </w:rPr>
        <w:t>, bl.a. film, artikler og fotos.</w:t>
      </w:r>
    </w:p>
    <w:p w14:paraId="6AC00FBA" w14:textId="77777777" w:rsidR="00053E47" w:rsidRDefault="00053E47">
      <w:pPr>
        <w:ind w:left="1440"/>
        <w:rPr>
          <w:rFonts w:ascii="Times New Roman" w:eastAsia="Times New Roman" w:hAnsi="Times New Roman" w:cs="Times New Roman"/>
          <w:b/>
          <w:sz w:val="24"/>
          <w:szCs w:val="24"/>
        </w:rPr>
      </w:pPr>
    </w:p>
    <w:p w14:paraId="65284057" w14:textId="6F80CC22" w:rsidR="00053E47" w:rsidRDefault="00D96C8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 </w:t>
      </w:r>
    </w:p>
    <w:p w14:paraId="5439276A" w14:textId="4B6A23E8" w:rsidR="00053E47" w:rsidRDefault="00D96C8A">
      <w:pPr>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u w:val="single"/>
        </w:rPr>
        <w:t>NæstvedArkiverne</w:t>
      </w:r>
      <w:proofErr w:type="spellEnd"/>
      <w:r>
        <w:rPr>
          <w:rFonts w:ascii="Times New Roman" w:eastAsia="Times New Roman" w:hAnsi="Times New Roman" w:cs="Times New Roman"/>
          <w:sz w:val="24"/>
          <w:szCs w:val="24"/>
          <w:u w:val="single"/>
        </w:rPr>
        <w:t>:</w:t>
      </w:r>
      <w:r>
        <w:rPr>
          <w:rFonts w:ascii="Times New Roman" w:eastAsia="Times New Roman" w:hAnsi="Times New Roman" w:cs="Times New Roman"/>
          <w:sz w:val="24"/>
          <w:szCs w:val="24"/>
        </w:rPr>
        <w:t xml:space="preserve"> Kilderne </w:t>
      </w:r>
      <w:r w:rsidR="002D21E8">
        <w:rPr>
          <w:rFonts w:ascii="Times New Roman" w:eastAsia="Times New Roman" w:hAnsi="Times New Roman" w:cs="Times New Roman"/>
          <w:sz w:val="24"/>
          <w:szCs w:val="24"/>
        </w:rPr>
        <w:t>er fra</w:t>
      </w:r>
      <w:r>
        <w:rPr>
          <w:rFonts w:ascii="Times New Roman" w:eastAsia="Times New Roman" w:hAnsi="Times New Roman" w:cs="Times New Roman"/>
          <w:sz w:val="24"/>
          <w:szCs w:val="24"/>
        </w:rPr>
        <w:t xml:space="preserve"> lokale samlinger og </w:t>
      </w:r>
      <w:r w:rsidR="003964DA">
        <w:rPr>
          <w:rFonts w:ascii="Times New Roman" w:eastAsia="Times New Roman" w:hAnsi="Times New Roman" w:cs="Times New Roman"/>
          <w:sz w:val="24"/>
          <w:szCs w:val="24"/>
        </w:rPr>
        <w:t>indeholder metadata</w:t>
      </w:r>
      <w:r>
        <w:rPr>
          <w:rFonts w:ascii="Times New Roman" w:eastAsia="Times New Roman" w:hAnsi="Times New Roman" w:cs="Times New Roman"/>
          <w:sz w:val="24"/>
          <w:szCs w:val="24"/>
        </w:rPr>
        <w:t xml:space="preserve"> om </w:t>
      </w:r>
      <w:proofErr w:type="spellStart"/>
      <w:r>
        <w:rPr>
          <w:rFonts w:ascii="Times New Roman" w:eastAsia="Times New Roman" w:hAnsi="Times New Roman" w:cs="Times New Roman"/>
          <w:sz w:val="24"/>
          <w:szCs w:val="24"/>
        </w:rPr>
        <w:t>arkivskaber</w:t>
      </w:r>
      <w:proofErr w:type="spellEnd"/>
      <w:r>
        <w:rPr>
          <w:rFonts w:ascii="Times New Roman" w:eastAsia="Times New Roman" w:hAnsi="Times New Roman" w:cs="Times New Roman"/>
          <w:sz w:val="24"/>
          <w:szCs w:val="24"/>
        </w:rPr>
        <w:t>, kontekst og datering, hvilket giver indsigt i deres oprindelse og anvendelse</w:t>
      </w:r>
      <w:r w:rsidR="00446C51">
        <w:rPr>
          <w:rFonts w:ascii="Times New Roman" w:eastAsia="Times New Roman" w:hAnsi="Times New Roman" w:cs="Times New Roman"/>
          <w:sz w:val="24"/>
          <w:szCs w:val="24"/>
        </w:rPr>
        <w:t>.</w:t>
      </w:r>
    </w:p>
    <w:p w14:paraId="267E7797" w14:textId="77777777" w:rsidR="00053E47" w:rsidRDefault="00053E47">
      <w:pPr>
        <w:ind w:left="1440"/>
        <w:rPr>
          <w:rFonts w:ascii="Times New Roman" w:eastAsia="Times New Roman" w:hAnsi="Times New Roman" w:cs="Times New Roman"/>
          <w:sz w:val="24"/>
          <w:szCs w:val="24"/>
        </w:rPr>
      </w:pPr>
    </w:p>
    <w:p w14:paraId="16C9B354" w14:textId="7D474485" w:rsidR="00053E47" w:rsidRDefault="00D96C8A" w:rsidP="005976C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Frihedsmuseet</w:t>
      </w:r>
      <w:r w:rsidR="003964DA">
        <w:rPr>
          <w:rFonts w:ascii="Times New Roman" w:eastAsia="Times New Roman" w:hAnsi="Times New Roman" w:cs="Times New Roman"/>
          <w:sz w:val="24"/>
          <w:szCs w:val="24"/>
          <w:u w:val="single"/>
        </w:rPr>
        <w:t xml:space="preserve">s fotoarkiv: </w:t>
      </w:r>
      <w:r>
        <w:rPr>
          <w:rFonts w:ascii="Times New Roman" w:eastAsia="Times New Roman" w:hAnsi="Times New Roman" w:cs="Times New Roman"/>
          <w:sz w:val="24"/>
          <w:szCs w:val="24"/>
        </w:rPr>
        <w:t>Billederne er taget af forskellige fotografer og er en del af Nationalmuseets samlinger. Hver</w:t>
      </w:r>
      <w:r w:rsidR="00395344">
        <w:rPr>
          <w:rFonts w:ascii="Times New Roman" w:eastAsia="Times New Roman" w:hAnsi="Times New Roman" w:cs="Times New Roman"/>
          <w:sz w:val="24"/>
          <w:szCs w:val="24"/>
        </w:rPr>
        <w:t xml:space="preserve"> fil</w:t>
      </w:r>
      <w:r>
        <w:rPr>
          <w:rFonts w:ascii="Times New Roman" w:eastAsia="Times New Roman" w:hAnsi="Times New Roman" w:cs="Times New Roman"/>
          <w:sz w:val="24"/>
          <w:szCs w:val="24"/>
        </w:rPr>
        <w:t xml:space="preserve"> indeholder </w:t>
      </w:r>
      <w:r w:rsidR="003964DA">
        <w:rPr>
          <w:rFonts w:ascii="Times New Roman" w:eastAsia="Times New Roman" w:hAnsi="Times New Roman" w:cs="Times New Roman"/>
          <w:sz w:val="24"/>
          <w:szCs w:val="24"/>
        </w:rPr>
        <w:t>metadata</w:t>
      </w:r>
      <w:r>
        <w:rPr>
          <w:rFonts w:ascii="Times New Roman" w:eastAsia="Times New Roman" w:hAnsi="Times New Roman" w:cs="Times New Roman"/>
          <w:sz w:val="24"/>
          <w:szCs w:val="24"/>
        </w:rPr>
        <w:t>, inddelt i kategorierne: fotograf, licens, kilde, fil-ID, filnavn, original filstørrelse og original opløsning</w:t>
      </w:r>
      <w:r w:rsidR="002055FD">
        <w:rPr>
          <w:rFonts w:ascii="Times New Roman" w:eastAsia="Times New Roman" w:hAnsi="Times New Roman" w:cs="Times New Roman"/>
          <w:sz w:val="24"/>
          <w:szCs w:val="24"/>
        </w:rPr>
        <w:t xml:space="preserve"> (bilag 3).</w:t>
      </w:r>
      <w:r>
        <w:rPr>
          <w:rFonts w:ascii="Times New Roman" w:eastAsia="Times New Roman" w:hAnsi="Times New Roman" w:cs="Times New Roman"/>
          <w:sz w:val="24"/>
          <w:szCs w:val="24"/>
        </w:rPr>
        <w:t xml:space="preserve"> Det er struktureret metadata, som Jensen og Schriver beskriver på s. 22</w:t>
      </w:r>
      <w:r w:rsidR="00C217DC">
        <w:rPr>
          <w:rStyle w:val="Fodnotehenvisning"/>
          <w:rFonts w:ascii="Times New Roman" w:eastAsia="Times New Roman" w:hAnsi="Times New Roman" w:cs="Times New Roman"/>
          <w:sz w:val="24"/>
          <w:szCs w:val="24"/>
        </w:rPr>
        <w:footnoteReference w:id="3"/>
      </w:r>
      <w:r w:rsidR="002055FD">
        <w:rPr>
          <w:rFonts w:ascii="Times New Roman" w:eastAsia="Times New Roman" w:hAnsi="Times New Roman" w:cs="Times New Roman"/>
          <w:sz w:val="24"/>
          <w:szCs w:val="24"/>
        </w:rPr>
        <w:t>, de beskriver at det</w:t>
      </w:r>
      <w:r>
        <w:rPr>
          <w:rFonts w:ascii="Times New Roman" w:eastAsia="Times New Roman" w:hAnsi="Times New Roman" w:cs="Times New Roman"/>
          <w:sz w:val="24"/>
          <w:szCs w:val="24"/>
        </w:rPr>
        <w:t xml:space="preserve"> lægger op til almen</w:t>
      </w:r>
      <w:r w:rsidR="002055FD">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borger</w:t>
      </w:r>
      <w:r w:rsidR="002055FD">
        <w:rPr>
          <w:rFonts w:ascii="Times New Roman" w:eastAsia="Times New Roman" w:hAnsi="Times New Roman" w:cs="Times New Roman"/>
          <w:sz w:val="24"/>
          <w:szCs w:val="24"/>
        </w:rPr>
        <w:t xml:space="preserve">e kan bruge </w:t>
      </w:r>
      <w:r w:rsidR="004E6B02">
        <w:rPr>
          <w:rFonts w:ascii="Times New Roman" w:eastAsia="Times New Roman" w:hAnsi="Times New Roman" w:cs="Times New Roman"/>
          <w:sz w:val="24"/>
          <w:szCs w:val="24"/>
        </w:rPr>
        <w:t>arkivalierne</w:t>
      </w:r>
      <w:r>
        <w:rPr>
          <w:rFonts w:ascii="Times New Roman" w:eastAsia="Times New Roman" w:hAnsi="Times New Roman" w:cs="Times New Roman"/>
          <w:sz w:val="24"/>
          <w:szCs w:val="24"/>
        </w:rPr>
        <w:t xml:space="preserve"> til slægtsforskning</w:t>
      </w:r>
      <w:r w:rsidR="002055FD">
        <w:rPr>
          <w:rFonts w:ascii="Times New Roman" w:eastAsia="Times New Roman" w:hAnsi="Times New Roman" w:cs="Times New Roman"/>
          <w:sz w:val="24"/>
          <w:szCs w:val="24"/>
        </w:rPr>
        <w:t>.</w:t>
      </w:r>
      <w:r w:rsidR="00C217DC">
        <w:rPr>
          <w:rStyle w:val="Fodnotehenvisning"/>
          <w:rFonts w:ascii="Times New Roman" w:eastAsia="Times New Roman" w:hAnsi="Times New Roman" w:cs="Times New Roman"/>
          <w:sz w:val="24"/>
          <w:szCs w:val="24"/>
        </w:rPr>
        <w:footnoteReference w:id="4"/>
      </w:r>
      <w:r>
        <w:rPr>
          <w:rFonts w:ascii="Times New Roman" w:eastAsia="Times New Roman" w:hAnsi="Times New Roman" w:cs="Times New Roman"/>
          <w:sz w:val="24"/>
          <w:szCs w:val="24"/>
        </w:rPr>
        <w:t xml:space="preserve"> </w:t>
      </w:r>
    </w:p>
    <w:p w14:paraId="52F15796" w14:textId="77777777" w:rsidR="00053E47" w:rsidRDefault="00053E47">
      <w:pPr>
        <w:ind w:left="1440"/>
        <w:rPr>
          <w:rFonts w:ascii="Times New Roman" w:eastAsia="Times New Roman" w:hAnsi="Times New Roman" w:cs="Times New Roman"/>
          <w:sz w:val="24"/>
          <w:szCs w:val="24"/>
        </w:rPr>
      </w:pPr>
    </w:p>
    <w:p w14:paraId="69CF10AE" w14:textId="6DC73137" w:rsidR="00053E47" w:rsidRDefault="00D96C8A" w:rsidP="00A516DA">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Jensen og Schriver </w:t>
      </w:r>
      <w:r w:rsidR="00A516DA">
        <w:rPr>
          <w:rFonts w:ascii="Times New Roman" w:eastAsia="Times New Roman" w:hAnsi="Times New Roman" w:cs="Times New Roman"/>
          <w:sz w:val="24"/>
          <w:szCs w:val="24"/>
        </w:rPr>
        <w:t>skriver at kendskab til fundings er vigtigt</w:t>
      </w:r>
      <w:r>
        <w:rPr>
          <w:rFonts w:ascii="Times New Roman" w:eastAsia="Times New Roman" w:hAnsi="Times New Roman" w:cs="Times New Roman"/>
          <w:sz w:val="24"/>
          <w:szCs w:val="24"/>
        </w:rPr>
        <w:t>, fordi</w:t>
      </w:r>
      <w:r w:rsidR="00A516DA">
        <w:rPr>
          <w:rFonts w:ascii="Times New Roman" w:eastAsia="Times New Roman" w:hAnsi="Times New Roman" w:cs="Times New Roman"/>
          <w:sz w:val="24"/>
          <w:szCs w:val="24"/>
        </w:rPr>
        <w:t xml:space="preserve"> </w:t>
      </w:r>
      <w:proofErr w:type="spellStart"/>
      <w:r w:rsidR="00CA4224">
        <w:rPr>
          <w:rFonts w:ascii="Times New Roman" w:eastAsia="Times New Roman" w:hAnsi="Times New Roman" w:cs="Times New Roman"/>
          <w:sz w:val="24"/>
          <w:szCs w:val="24"/>
        </w:rPr>
        <w:t>institutionspolitik</w:t>
      </w:r>
      <w:proofErr w:type="spellEnd"/>
      <w:r w:rsidR="00CA422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kan påvirke de digitaliserede arkiver med et </w:t>
      </w:r>
      <w:r w:rsidR="00A516DA">
        <w:rPr>
          <w:rFonts w:ascii="Times New Roman" w:eastAsia="Times New Roman" w:hAnsi="Times New Roman" w:cs="Times New Roman"/>
          <w:sz w:val="24"/>
          <w:szCs w:val="24"/>
        </w:rPr>
        <w:t>for</w:t>
      </w:r>
      <w:r>
        <w:rPr>
          <w:rFonts w:ascii="Times New Roman" w:eastAsia="Times New Roman" w:hAnsi="Times New Roman" w:cs="Times New Roman"/>
          <w:sz w:val="24"/>
          <w:szCs w:val="24"/>
        </w:rPr>
        <w:t xml:space="preserve">mål, hvilket kan </w:t>
      </w:r>
      <w:r w:rsidR="00A516DA">
        <w:rPr>
          <w:rFonts w:ascii="Times New Roman" w:eastAsia="Times New Roman" w:hAnsi="Times New Roman" w:cs="Times New Roman"/>
          <w:sz w:val="24"/>
          <w:szCs w:val="24"/>
        </w:rPr>
        <w:t>betyde</w:t>
      </w:r>
      <w:r>
        <w:rPr>
          <w:rFonts w:ascii="Times New Roman" w:eastAsia="Times New Roman" w:hAnsi="Times New Roman" w:cs="Times New Roman"/>
          <w:sz w:val="24"/>
          <w:szCs w:val="24"/>
        </w:rPr>
        <w:t xml:space="preserve"> tab af informationer om arkivalierne</w:t>
      </w:r>
      <w:r w:rsidR="00A516DA">
        <w:rPr>
          <w:rFonts w:ascii="Times New Roman" w:eastAsia="Times New Roman" w:hAnsi="Times New Roman" w:cs="Times New Roman"/>
          <w:sz w:val="24"/>
          <w:szCs w:val="24"/>
        </w:rPr>
        <w:t xml:space="preserve"> som</w:t>
      </w:r>
      <w:r>
        <w:rPr>
          <w:rFonts w:ascii="Times New Roman" w:eastAsia="Times New Roman" w:hAnsi="Times New Roman" w:cs="Times New Roman"/>
          <w:sz w:val="24"/>
          <w:szCs w:val="24"/>
        </w:rPr>
        <w:t xml:space="preserve"> kan være afgørende informationer om hvad materialet repræsenterer.</w:t>
      </w:r>
      <w:r w:rsidR="00C217DC">
        <w:rPr>
          <w:rStyle w:val="Fodnotehenvisning"/>
          <w:rFonts w:ascii="Times New Roman" w:eastAsia="Times New Roman" w:hAnsi="Times New Roman" w:cs="Times New Roman"/>
          <w:sz w:val="24"/>
          <w:szCs w:val="24"/>
        </w:rPr>
        <w:footnoteReference w:id="5"/>
      </w:r>
      <w:r w:rsidR="00C217DC">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Pomerantz</w:t>
      </w:r>
      <w:proofErr w:type="spellEnd"/>
      <w:r>
        <w:rPr>
          <w:rFonts w:ascii="Times New Roman" w:eastAsia="Times New Roman" w:hAnsi="Times New Roman" w:cs="Times New Roman"/>
          <w:sz w:val="24"/>
          <w:szCs w:val="24"/>
        </w:rPr>
        <w:t xml:space="preserve"> skriver at “et rum fuld af bøger er ikke et bibliotek”</w:t>
      </w:r>
      <w:r w:rsidR="00DA4900">
        <w:rPr>
          <w:rFonts w:ascii="Times New Roman" w:eastAsia="Times New Roman" w:hAnsi="Times New Roman" w:cs="Times New Roman"/>
          <w:sz w:val="24"/>
          <w:szCs w:val="24"/>
        </w:rPr>
        <w:t>, d</w:t>
      </w:r>
      <w:r>
        <w:rPr>
          <w:rFonts w:ascii="Times New Roman" w:eastAsia="Times New Roman" w:hAnsi="Times New Roman" w:cs="Times New Roman"/>
          <w:sz w:val="24"/>
          <w:szCs w:val="24"/>
        </w:rPr>
        <w:t xml:space="preserve">en metafor kan overføres til hjemmesiderne, hvor man </w:t>
      </w:r>
      <w:r w:rsidR="00CA4224">
        <w:rPr>
          <w:rFonts w:ascii="Times New Roman" w:eastAsia="Times New Roman" w:hAnsi="Times New Roman" w:cs="Times New Roman"/>
          <w:sz w:val="24"/>
          <w:szCs w:val="24"/>
        </w:rPr>
        <w:t>bruger forskellige søgeord</w:t>
      </w:r>
      <w:r>
        <w:rPr>
          <w:rFonts w:ascii="Times New Roman" w:eastAsia="Times New Roman" w:hAnsi="Times New Roman" w:cs="Times New Roman"/>
          <w:sz w:val="24"/>
          <w:szCs w:val="24"/>
        </w:rPr>
        <w:t xml:space="preserve"> for at navigere rundt, og kigger efter den metadata, som har betydning for dét, vi undersøger.</w:t>
      </w:r>
      <w:r w:rsidR="00C217DC">
        <w:rPr>
          <w:rStyle w:val="Fodnotehenvisning"/>
          <w:rFonts w:ascii="Times New Roman" w:eastAsia="Times New Roman" w:hAnsi="Times New Roman" w:cs="Times New Roman"/>
          <w:sz w:val="24"/>
          <w:szCs w:val="24"/>
        </w:rPr>
        <w:footnoteReference w:id="6"/>
      </w:r>
    </w:p>
    <w:p w14:paraId="47BFD268" w14:textId="77777777" w:rsidR="00053E47" w:rsidRDefault="00053E47">
      <w:pPr>
        <w:ind w:left="720"/>
        <w:rPr>
          <w:rFonts w:ascii="Times New Roman" w:eastAsia="Times New Roman" w:hAnsi="Times New Roman" w:cs="Times New Roman"/>
          <w:sz w:val="24"/>
          <w:szCs w:val="24"/>
        </w:rPr>
      </w:pPr>
    </w:p>
    <w:p w14:paraId="224A5EA5" w14:textId="1D292E6C" w:rsidR="00053E47" w:rsidRDefault="00D96C8A" w:rsidP="002E553D">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5. </w:t>
      </w:r>
      <w:r w:rsidR="002E553D">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6. </w:t>
      </w:r>
    </w:p>
    <w:p w14:paraId="1A1DA57A" w14:textId="77777777" w:rsidR="00053E47" w:rsidRDefault="00D96C8A">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Frihedsmuseets fotoarkiv: Der er mulighed for at kontakte arkivet for at få adgang til ikke-digitale materialer.​</w:t>
      </w:r>
    </w:p>
    <w:p w14:paraId="7E62025F" w14:textId="569016C6" w:rsidR="00053E47" w:rsidRDefault="00D96C8A">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Alle billeder er scannet i høj opløsning (TIF, 600 </w:t>
      </w:r>
      <w:proofErr w:type="spellStart"/>
      <w:r>
        <w:rPr>
          <w:rFonts w:ascii="Times New Roman" w:eastAsia="Times New Roman" w:hAnsi="Times New Roman" w:cs="Times New Roman"/>
          <w:sz w:val="24"/>
          <w:szCs w:val="24"/>
        </w:rPr>
        <w:t>dpi</w:t>
      </w:r>
      <w:proofErr w:type="spellEnd"/>
      <w:r>
        <w:rPr>
          <w:rFonts w:ascii="Times New Roman" w:eastAsia="Times New Roman" w:hAnsi="Times New Roman" w:cs="Times New Roman"/>
          <w:sz w:val="24"/>
          <w:szCs w:val="24"/>
        </w:rPr>
        <w:t>)</w:t>
      </w:r>
      <w:r w:rsidR="00A516D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Der er begrænsninger </w:t>
      </w:r>
      <w:r w:rsidR="00175F6D">
        <w:rPr>
          <w:rFonts w:ascii="Times New Roman" w:eastAsia="Times New Roman" w:hAnsi="Times New Roman" w:cs="Times New Roman"/>
          <w:sz w:val="24"/>
          <w:szCs w:val="24"/>
        </w:rPr>
        <w:t xml:space="preserve">om </w:t>
      </w:r>
      <w:r>
        <w:rPr>
          <w:rFonts w:ascii="Times New Roman" w:eastAsia="Times New Roman" w:hAnsi="Times New Roman" w:cs="Times New Roman"/>
          <w:sz w:val="24"/>
          <w:szCs w:val="24"/>
        </w:rPr>
        <w:t>videreformidling</w:t>
      </w:r>
      <w:r w:rsidR="00175F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Under fanen dokumentarkiv</w:t>
      </w:r>
      <w:r w:rsidR="00175F6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finde</w:t>
      </w:r>
      <w:r w:rsidR="00175F6D">
        <w:rPr>
          <w:rFonts w:ascii="Times New Roman" w:eastAsia="Times New Roman" w:hAnsi="Times New Roman" w:cs="Times New Roman"/>
          <w:sz w:val="24"/>
          <w:szCs w:val="24"/>
        </w:rPr>
        <w:t xml:space="preserve">s </w:t>
      </w:r>
      <w:r>
        <w:rPr>
          <w:rFonts w:ascii="Times New Roman" w:eastAsia="Times New Roman" w:hAnsi="Times New Roman" w:cs="Times New Roman"/>
          <w:sz w:val="24"/>
          <w:szCs w:val="24"/>
        </w:rPr>
        <w:t xml:space="preserve">en dokumentdatabase som hedder </w:t>
      </w:r>
      <w:proofErr w:type="spellStart"/>
      <w:r w:rsidRPr="00175F6D">
        <w:rPr>
          <w:rFonts w:ascii="Times New Roman" w:eastAsia="Times New Roman" w:hAnsi="Times New Roman" w:cs="Times New Roman"/>
          <w:i/>
          <w:iCs/>
          <w:sz w:val="24"/>
          <w:szCs w:val="24"/>
        </w:rPr>
        <w:t>dokreg</w:t>
      </w:r>
      <w:proofErr w:type="spellEnd"/>
      <w:r>
        <w:rPr>
          <w:rFonts w:ascii="Times New Roman" w:eastAsia="Times New Roman" w:hAnsi="Times New Roman" w:cs="Times New Roman"/>
          <w:sz w:val="24"/>
          <w:szCs w:val="24"/>
        </w:rPr>
        <w:t xml:space="preserve">, </w:t>
      </w:r>
      <w:r w:rsidR="00B84349">
        <w:rPr>
          <w:rFonts w:ascii="Times New Roman" w:eastAsia="Times New Roman" w:hAnsi="Times New Roman" w:cs="Times New Roman"/>
          <w:sz w:val="24"/>
          <w:szCs w:val="24"/>
        </w:rPr>
        <w:t xml:space="preserve">hvor </w:t>
      </w:r>
      <w:r>
        <w:rPr>
          <w:rFonts w:ascii="Times New Roman" w:eastAsia="Times New Roman" w:hAnsi="Times New Roman" w:cs="Times New Roman"/>
          <w:sz w:val="24"/>
          <w:szCs w:val="24"/>
        </w:rPr>
        <w:t>alle dokumenter registreret</w:t>
      </w:r>
      <w:r w:rsidR="00B84349">
        <w:rPr>
          <w:rFonts w:ascii="Times New Roman" w:eastAsia="Times New Roman" w:hAnsi="Times New Roman" w:cs="Times New Roman"/>
          <w:sz w:val="24"/>
          <w:szCs w:val="24"/>
        </w:rPr>
        <w:t xml:space="preserve"> og nogle </w:t>
      </w:r>
      <w:r>
        <w:rPr>
          <w:rFonts w:ascii="Times New Roman" w:eastAsia="Times New Roman" w:hAnsi="Times New Roman" w:cs="Times New Roman"/>
          <w:sz w:val="24"/>
          <w:szCs w:val="24"/>
        </w:rPr>
        <w:t xml:space="preserve">er digitaliseret. Dem der er digitaliseret, kan man bestille. </w:t>
      </w:r>
    </w:p>
    <w:p w14:paraId="1101FA8A" w14:textId="77777777" w:rsidR="00053E47" w:rsidRDefault="00053E47">
      <w:pPr>
        <w:ind w:left="720"/>
        <w:rPr>
          <w:rFonts w:ascii="Times New Roman" w:eastAsia="Times New Roman" w:hAnsi="Times New Roman" w:cs="Times New Roman"/>
          <w:sz w:val="24"/>
          <w:szCs w:val="24"/>
        </w:rPr>
      </w:pPr>
    </w:p>
    <w:p w14:paraId="411475FB" w14:textId="04666E4D" w:rsidR="00053E47" w:rsidRDefault="00D96C8A" w:rsidP="006E0894">
      <w:pPr>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NæstvedArkiverne</w:t>
      </w:r>
      <w:proofErr w:type="spellEnd"/>
      <w:r>
        <w:rPr>
          <w:rFonts w:ascii="Times New Roman" w:eastAsia="Times New Roman" w:hAnsi="Times New Roman" w:cs="Times New Roman"/>
          <w:sz w:val="24"/>
          <w:szCs w:val="24"/>
        </w:rPr>
        <w:t>: Tilbyder bestilling af materiale til læsesalen, hvilket indikerer, at der findes yderligere ikke-digitale kilder.  Der gives ikke specifik information om digitaliseringsprocessen, men arkivet tilbyder adgang til digitaliserede kilder gennem deres platforme.</w:t>
      </w:r>
    </w:p>
    <w:p w14:paraId="53310918" w14:textId="77777777" w:rsidR="002E553D" w:rsidRDefault="00D96C8A" w:rsidP="002E553D">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 </w:t>
      </w:r>
    </w:p>
    <w:p w14:paraId="799D42EA" w14:textId="4605A44D" w:rsidR="00053E47" w:rsidRPr="002E553D" w:rsidRDefault="00D96C8A" w:rsidP="002E553D">
      <w:pPr>
        <w:ind w:left="144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Frihedsmuseets fotoarkiv: Ved publicering skal Frihedsmuseet og den oprindelige fotograf angives som billedkilde. </w:t>
      </w:r>
    </w:p>
    <w:p w14:paraId="6C1C11C6" w14:textId="77777777" w:rsidR="006E0894" w:rsidRDefault="00D96C8A" w:rsidP="006E0894">
      <w:pPr>
        <w:spacing w:before="240" w:after="240"/>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NæstvedArkiverne</w:t>
      </w:r>
      <w:proofErr w:type="spellEnd"/>
      <w:r>
        <w:rPr>
          <w:rFonts w:ascii="Times New Roman" w:eastAsia="Times New Roman" w:hAnsi="Times New Roman" w:cs="Times New Roman"/>
          <w:sz w:val="24"/>
          <w:szCs w:val="24"/>
        </w:rPr>
        <w:t xml:space="preserve">: Der gives ikke specifik vejledning om citering, men det anbefales at angive arkivets navn og eventuelle oplysninger om </w:t>
      </w:r>
      <w:proofErr w:type="spellStart"/>
      <w:r>
        <w:rPr>
          <w:rFonts w:ascii="Times New Roman" w:eastAsia="Times New Roman" w:hAnsi="Times New Roman" w:cs="Times New Roman"/>
          <w:sz w:val="24"/>
          <w:szCs w:val="24"/>
        </w:rPr>
        <w:t>arkivskaber</w:t>
      </w:r>
      <w:proofErr w:type="spellEnd"/>
      <w:r>
        <w:rPr>
          <w:rFonts w:ascii="Times New Roman" w:eastAsia="Times New Roman" w:hAnsi="Times New Roman" w:cs="Times New Roman"/>
          <w:sz w:val="24"/>
          <w:szCs w:val="24"/>
        </w:rPr>
        <w:t xml:space="preserve"> og datering.​</w:t>
      </w:r>
    </w:p>
    <w:p w14:paraId="2D6E1655" w14:textId="77777777" w:rsidR="006E0894" w:rsidRDefault="00D96C8A" w:rsidP="006E0894">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8. </w:t>
      </w:r>
    </w:p>
    <w:p w14:paraId="5727A386" w14:textId="0690EFF1" w:rsidR="00053E47" w:rsidRPr="006E0894" w:rsidRDefault="00D96C8A" w:rsidP="006E0894">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Viden om </w:t>
      </w:r>
      <w:proofErr w:type="spellStart"/>
      <w:r>
        <w:rPr>
          <w:rFonts w:ascii="Times New Roman" w:eastAsia="Times New Roman" w:hAnsi="Times New Roman" w:cs="Times New Roman"/>
          <w:sz w:val="24"/>
          <w:szCs w:val="24"/>
        </w:rPr>
        <w:t>arkivskaber</w:t>
      </w:r>
      <w:proofErr w:type="spellEnd"/>
      <w:r>
        <w:rPr>
          <w:rFonts w:ascii="Times New Roman" w:eastAsia="Times New Roman" w:hAnsi="Times New Roman" w:cs="Times New Roman"/>
          <w:sz w:val="24"/>
          <w:szCs w:val="24"/>
        </w:rPr>
        <w:t xml:space="preserve"> og kontekst er essentiel for at forstå kildens oprindelse og formål</w:t>
      </w:r>
      <w:r w:rsidR="00B8434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Frihedsmuseet er gode til at </w:t>
      </w:r>
      <w:r w:rsidR="00B84349">
        <w:rPr>
          <w:rFonts w:ascii="Times New Roman" w:eastAsia="Times New Roman" w:hAnsi="Times New Roman" w:cs="Times New Roman"/>
          <w:sz w:val="24"/>
          <w:szCs w:val="24"/>
        </w:rPr>
        <w:t>oplyse metadata</w:t>
      </w:r>
      <w:r>
        <w:rPr>
          <w:rFonts w:ascii="Times New Roman" w:eastAsia="Times New Roman" w:hAnsi="Times New Roman" w:cs="Times New Roman"/>
          <w:sz w:val="24"/>
          <w:szCs w:val="24"/>
        </w:rPr>
        <w:t xml:space="preserve">, </w:t>
      </w:r>
      <w:r w:rsidR="00B84349">
        <w:rPr>
          <w:rFonts w:ascii="Times New Roman" w:eastAsia="Times New Roman" w:hAnsi="Times New Roman" w:cs="Times New Roman"/>
          <w:sz w:val="24"/>
          <w:szCs w:val="24"/>
        </w:rPr>
        <w:t xml:space="preserve">mens </w:t>
      </w:r>
      <w:r>
        <w:rPr>
          <w:rFonts w:ascii="Times New Roman" w:eastAsia="Times New Roman" w:hAnsi="Times New Roman" w:cs="Times New Roman"/>
          <w:sz w:val="24"/>
          <w:szCs w:val="24"/>
        </w:rPr>
        <w:t xml:space="preserve">Næstvedarkiverne er </w:t>
      </w:r>
      <w:r w:rsidR="00B84349">
        <w:rPr>
          <w:rFonts w:ascii="Times New Roman" w:eastAsia="Times New Roman" w:hAnsi="Times New Roman" w:cs="Times New Roman"/>
          <w:sz w:val="24"/>
          <w:szCs w:val="24"/>
        </w:rPr>
        <w:t>nærige</w:t>
      </w:r>
      <w:r>
        <w:rPr>
          <w:rFonts w:ascii="Times New Roman" w:eastAsia="Times New Roman" w:hAnsi="Times New Roman" w:cs="Times New Roman"/>
          <w:sz w:val="24"/>
          <w:szCs w:val="24"/>
        </w:rPr>
        <w:t>.</w:t>
      </w:r>
    </w:p>
    <w:p w14:paraId="01F3CA47" w14:textId="474B4175" w:rsidR="00F71FAD" w:rsidRDefault="00D96C8A" w:rsidP="006E0894">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 fremgår på begge hjemmesider at der yderligere data/kilder. </w:t>
      </w:r>
      <w:r w:rsidR="007B2312">
        <w:rPr>
          <w:rFonts w:ascii="Times New Roman" w:eastAsia="Times New Roman" w:hAnsi="Times New Roman" w:cs="Times New Roman"/>
          <w:sz w:val="24"/>
          <w:szCs w:val="24"/>
        </w:rPr>
        <w:t>M</w:t>
      </w:r>
      <w:r w:rsidR="00F71FAD">
        <w:rPr>
          <w:rFonts w:ascii="Times New Roman" w:eastAsia="Times New Roman" w:hAnsi="Times New Roman" w:cs="Times New Roman"/>
          <w:sz w:val="24"/>
          <w:szCs w:val="24"/>
        </w:rPr>
        <w:t xml:space="preserve">an </w:t>
      </w:r>
      <w:r w:rsidR="007B2312">
        <w:rPr>
          <w:rFonts w:ascii="Times New Roman" w:eastAsia="Times New Roman" w:hAnsi="Times New Roman" w:cs="Times New Roman"/>
          <w:sz w:val="24"/>
          <w:szCs w:val="24"/>
        </w:rPr>
        <w:t xml:space="preserve">skal </w:t>
      </w:r>
      <w:r>
        <w:rPr>
          <w:rFonts w:ascii="Times New Roman" w:eastAsia="Times New Roman" w:hAnsi="Times New Roman" w:cs="Times New Roman"/>
          <w:sz w:val="24"/>
          <w:szCs w:val="24"/>
        </w:rPr>
        <w:t>vide, at man</w:t>
      </w:r>
      <w:r w:rsidR="007B23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kan booke en tid til læsesalen eller gå ind i databasen for at finde ikke digitaliseret materiale. Derfor er der mulighed for, at det ikke digitalisere</w:t>
      </w:r>
      <w:r w:rsidR="007B2312">
        <w:rPr>
          <w:rFonts w:ascii="Times New Roman" w:eastAsia="Times New Roman" w:hAnsi="Times New Roman" w:cs="Times New Roman"/>
          <w:sz w:val="24"/>
          <w:szCs w:val="24"/>
        </w:rPr>
        <w:t xml:space="preserve">de </w:t>
      </w:r>
      <w:r>
        <w:rPr>
          <w:rFonts w:ascii="Times New Roman" w:eastAsia="Times New Roman" w:hAnsi="Times New Roman" w:cs="Times New Roman"/>
          <w:sz w:val="24"/>
          <w:szCs w:val="24"/>
        </w:rPr>
        <w:t xml:space="preserve">materiale </w:t>
      </w:r>
      <w:r w:rsidR="00F71FAD">
        <w:rPr>
          <w:rFonts w:ascii="Times New Roman" w:eastAsia="Times New Roman" w:hAnsi="Times New Roman" w:cs="Times New Roman"/>
          <w:sz w:val="24"/>
          <w:szCs w:val="24"/>
        </w:rPr>
        <w:t>bliver glemt</w:t>
      </w:r>
      <w:r>
        <w:rPr>
          <w:rFonts w:ascii="Times New Roman" w:eastAsia="Times New Roman" w:hAnsi="Times New Roman" w:cs="Times New Roman"/>
          <w:sz w:val="24"/>
          <w:szCs w:val="24"/>
        </w:rPr>
        <w:t>.</w:t>
      </w:r>
    </w:p>
    <w:p w14:paraId="0F598205" w14:textId="48CA15A9" w:rsidR="00053E47" w:rsidRDefault="00D96C8A" w:rsidP="0051666F">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9. </w:t>
      </w:r>
    </w:p>
    <w:p w14:paraId="77DDC44B" w14:textId="35CF93F6" w:rsidR="00053E47" w:rsidRDefault="00E936AF" w:rsidP="00BF7537">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 kan anvende </w:t>
      </w:r>
      <w:r w:rsidR="00D96C8A">
        <w:rPr>
          <w:rFonts w:ascii="Times New Roman" w:eastAsia="Times New Roman" w:hAnsi="Times New Roman" w:cs="Times New Roman"/>
          <w:sz w:val="24"/>
          <w:szCs w:val="24"/>
        </w:rPr>
        <w:t xml:space="preserve">kildekritik på de digitale kilder, men det kræver bevidsthed om deres begrænsninger. Digitale arkiver som Frihedsmuseets og </w:t>
      </w:r>
      <w:proofErr w:type="spellStart"/>
      <w:r w:rsidR="00D96C8A">
        <w:rPr>
          <w:rFonts w:ascii="Times New Roman" w:eastAsia="Times New Roman" w:hAnsi="Times New Roman" w:cs="Times New Roman"/>
          <w:sz w:val="24"/>
          <w:szCs w:val="24"/>
        </w:rPr>
        <w:t>NæstvedArkiverne</w:t>
      </w:r>
      <w:proofErr w:type="spellEnd"/>
      <w:r w:rsidR="00D96C8A">
        <w:rPr>
          <w:rFonts w:ascii="Times New Roman" w:eastAsia="Times New Roman" w:hAnsi="Times New Roman" w:cs="Times New Roman"/>
          <w:sz w:val="24"/>
          <w:szCs w:val="24"/>
        </w:rPr>
        <w:t xml:space="preserve"> er ikke neutrale, men formet af institutionelle, teknologiske og økonomiske hensyn</w:t>
      </w:r>
      <w:r w:rsidR="00C217DC">
        <w:rPr>
          <w:rStyle w:val="Fodnotehenvisning"/>
          <w:rFonts w:ascii="Times New Roman" w:eastAsia="Times New Roman" w:hAnsi="Times New Roman" w:cs="Times New Roman"/>
          <w:sz w:val="24"/>
          <w:szCs w:val="24"/>
        </w:rPr>
        <w:footnoteReference w:id="7"/>
      </w:r>
      <w:r w:rsidR="00C217DC">
        <w:rPr>
          <w:rFonts w:ascii="Times New Roman" w:eastAsia="Times New Roman" w:hAnsi="Times New Roman" w:cs="Times New Roman"/>
          <w:sz w:val="24"/>
          <w:szCs w:val="24"/>
        </w:rPr>
        <w:t xml:space="preserve">. </w:t>
      </w:r>
      <w:r w:rsidR="00D96C8A">
        <w:rPr>
          <w:rFonts w:ascii="Times New Roman" w:eastAsia="Times New Roman" w:hAnsi="Times New Roman" w:cs="Times New Roman"/>
          <w:sz w:val="24"/>
          <w:szCs w:val="24"/>
        </w:rPr>
        <w:t>Der mangler ofte dokumentation for, hvad der er fravalgt, og hvordan digitaliseringen er foregået, hvilket</w:t>
      </w:r>
      <w:r w:rsidR="00FF1BBA">
        <w:rPr>
          <w:rFonts w:ascii="Times New Roman" w:eastAsia="Times New Roman" w:hAnsi="Times New Roman" w:cs="Times New Roman"/>
          <w:sz w:val="24"/>
          <w:szCs w:val="24"/>
        </w:rPr>
        <w:t xml:space="preserve"> </w:t>
      </w:r>
      <w:r w:rsidR="00D96C8A">
        <w:rPr>
          <w:rFonts w:ascii="Times New Roman" w:eastAsia="Times New Roman" w:hAnsi="Times New Roman" w:cs="Times New Roman"/>
          <w:sz w:val="24"/>
          <w:szCs w:val="24"/>
        </w:rPr>
        <w:t>gør det svært at bedømme repræsentativitet og sammenhæng.</w:t>
      </w:r>
      <w:r w:rsidR="00FF1BBA" w:rsidRPr="00FF1BBA">
        <w:rPr>
          <w:rStyle w:val="Fodnotehenvisning"/>
          <w:rFonts w:ascii="Times New Roman" w:eastAsia="Times New Roman" w:hAnsi="Times New Roman" w:cs="Times New Roman"/>
          <w:sz w:val="24"/>
          <w:szCs w:val="24"/>
        </w:rPr>
        <w:t xml:space="preserve"> </w:t>
      </w:r>
      <w:r w:rsidR="00FF1BBA">
        <w:rPr>
          <w:rStyle w:val="Fodnotehenvisning"/>
          <w:rFonts w:ascii="Times New Roman" w:eastAsia="Times New Roman" w:hAnsi="Times New Roman" w:cs="Times New Roman"/>
          <w:sz w:val="24"/>
          <w:szCs w:val="24"/>
        </w:rPr>
        <w:footnoteReference w:id="8"/>
      </w:r>
      <w:r w:rsidR="00FF1BBA">
        <w:rPr>
          <w:rFonts w:ascii="Times New Roman" w:eastAsia="Times New Roman" w:hAnsi="Times New Roman" w:cs="Times New Roman"/>
          <w:sz w:val="24"/>
          <w:szCs w:val="24"/>
        </w:rPr>
        <w:t xml:space="preserve"> </w:t>
      </w:r>
      <w:r w:rsidR="00D96C8A">
        <w:rPr>
          <w:rFonts w:ascii="Times New Roman" w:eastAsia="Times New Roman" w:hAnsi="Times New Roman" w:cs="Times New Roman"/>
          <w:sz w:val="24"/>
          <w:szCs w:val="24"/>
        </w:rPr>
        <w:t>Derfor kræve</w:t>
      </w:r>
      <w:r w:rsidR="0090374C">
        <w:rPr>
          <w:rFonts w:ascii="Times New Roman" w:eastAsia="Times New Roman" w:hAnsi="Times New Roman" w:cs="Times New Roman"/>
          <w:sz w:val="24"/>
          <w:szCs w:val="24"/>
        </w:rPr>
        <w:t>s en</w:t>
      </w:r>
      <w:r w:rsidR="00FF1BBA">
        <w:rPr>
          <w:rFonts w:ascii="Times New Roman" w:eastAsia="Times New Roman" w:hAnsi="Times New Roman" w:cs="Times New Roman"/>
          <w:sz w:val="24"/>
          <w:szCs w:val="24"/>
        </w:rPr>
        <w:t xml:space="preserve"> </w:t>
      </w:r>
      <w:r w:rsidR="00D96C8A">
        <w:rPr>
          <w:rFonts w:ascii="Times New Roman" w:eastAsia="Times New Roman" w:hAnsi="Times New Roman" w:cs="Times New Roman"/>
          <w:sz w:val="24"/>
          <w:szCs w:val="24"/>
        </w:rPr>
        <w:t>refleksiv og metodisk kilde</w:t>
      </w:r>
      <w:r w:rsidR="0090374C">
        <w:rPr>
          <w:rFonts w:ascii="Times New Roman" w:eastAsia="Times New Roman" w:hAnsi="Times New Roman" w:cs="Times New Roman"/>
          <w:sz w:val="24"/>
          <w:szCs w:val="24"/>
        </w:rPr>
        <w:t>kritik</w:t>
      </w:r>
      <w:r w:rsidR="00D96C8A">
        <w:rPr>
          <w:rFonts w:ascii="Times New Roman" w:eastAsia="Times New Roman" w:hAnsi="Times New Roman" w:cs="Times New Roman"/>
          <w:sz w:val="24"/>
          <w:szCs w:val="24"/>
        </w:rPr>
        <w:t xml:space="preserve">, som </w:t>
      </w:r>
      <w:proofErr w:type="spellStart"/>
      <w:r w:rsidR="00D96C8A">
        <w:rPr>
          <w:rFonts w:ascii="Times New Roman" w:eastAsia="Times New Roman" w:hAnsi="Times New Roman" w:cs="Times New Roman"/>
          <w:sz w:val="24"/>
          <w:szCs w:val="24"/>
        </w:rPr>
        <w:t>Pomerantz</w:t>
      </w:r>
      <w:proofErr w:type="spellEnd"/>
      <w:r w:rsidR="00D96C8A">
        <w:rPr>
          <w:rFonts w:ascii="Times New Roman" w:eastAsia="Times New Roman" w:hAnsi="Times New Roman" w:cs="Times New Roman"/>
          <w:sz w:val="24"/>
          <w:szCs w:val="24"/>
        </w:rPr>
        <w:t xml:space="preserve"> også understreger i sin behandling af metadata.</w:t>
      </w:r>
      <w:r w:rsidR="00C217DC">
        <w:rPr>
          <w:rStyle w:val="Fodnotehenvisning"/>
          <w:rFonts w:ascii="Times New Roman" w:eastAsia="Times New Roman" w:hAnsi="Times New Roman" w:cs="Times New Roman"/>
          <w:sz w:val="24"/>
          <w:szCs w:val="24"/>
        </w:rPr>
        <w:footnoteReference w:id="9"/>
      </w:r>
      <w:r w:rsidR="00BF7537">
        <w:rPr>
          <w:rFonts w:ascii="Times New Roman" w:eastAsia="Times New Roman" w:hAnsi="Times New Roman" w:cs="Times New Roman"/>
          <w:sz w:val="24"/>
          <w:szCs w:val="24"/>
        </w:rPr>
        <w:tab/>
      </w:r>
    </w:p>
    <w:p w14:paraId="11C06038" w14:textId="77777777" w:rsidR="00053E47" w:rsidRDefault="00053E47">
      <w:pPr>
        <w:rPr>
          <w:rFonts w:ascii="Times New Roman" w:eastAsia="Times New Roman" w:hAnsi="Times New Roman" w:cs="Times New Roman"/>
          <w:sz w:val="24"/>
          <w:szCs w:val="24"/>
        </w:rPr>
      </w:pPr>
    </w:p>
    <w:p w14:paraId="1C37F846" w14:textId="77777777" w:rsidR="00053E47" w:rsidRDefault="00053E47">
      <w:pPr>
        <w:rPr>
          <w:rFonts w:ascii="Times New Roman" w:eastAsia="Times New Roman" w:hAnsi="Times New Roman" w:cs="Times New Roman"/>
          <w:sz w:val="24"/>
          <w:szCs w:val="24"/>
        </w:rPr>
      </w:pPr>
    </w:p>
    <w:p w14:paraId="0C4C2BDC" w14:textId="384133D4" w:rsidR="00053E47" w:rsidRPr="0051666F" w:rsidRDefault="00D96C8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3</w:t>
      </w:r>
    </w:p>
    <w:p w14:paraId="4D43D111" w14:textId="6E64B018"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Arkiver er blevet lettere tilgængelige for alle</w:t>
      </w:r>
      <w:r w:rsidR="0090374C">
        <w:rPr>
          <w:rFonts w:ascii="Times New Roman" w:eastAsia="Times New Roman" w:hAnsi="Times New Roman" w:cs="Times New Roman"/>
          <w:sz w:val="24"/>
          <w:szCs w:val="24"/>
        </w:rPr>
        <w:t xml:space="preserve"> og d</w:t>
      </w:r>
      <w:r>
        <w:rPr>
          <w:rFonts w:ascii="Times New Roman" w:eastAsia="Times New Roman" w:hAnsi="Times New Roman" w:cs="Times New Roman"/>
          <w:sz w:val="24"/>
          <w:szCs w:val="24"/>
        </w:rPr>
        <w:t>et er b</w:t>
      </w:r>
      <w:r w:rsidR="0090374C">
        <w:rPr>
          <w:rFonts w:ascii="Times New Roman" w:eastAsia="Times New Roman" w:hAnsi="Times New Roman" w:cs="Times New Roman"/>
          <w:sz w:val="24"/>
          <w:szCs w:val="24"/>
        </w:rPr>
        <w:t>levet</w:t>
      </w:r>
      <w:r>
        <w:rPr>
          <w:rFonts w:ascii="Times New Roman" w:eastAsia="Times New Roman" w:hAnsi="Times New Roman" w:cs="Times New Roman"/>
          <w:sz w:val="24"/>
          <w:szCs w:val="24"/>
        </w:rPr>
        <w:t xml:space="preserve"> hurtigere og nemmere. Man skal vide hv</w:t>
      </w:r>
      <w:r w:rsidR="00840217">
        <w:rPr>
          <w:rFonts w:ascii="Times New Roman" w:eastAsia="Times New Roman" w:hAnsi="Times New Roman" w:cs="Times New Roman"/>
          <w:sz w:val="24"/>
          <w:szCs w:val="24"/>
        </w:rPr>
        <w:t xml:space="preserve">ordan </w:t>
      </w:r>
      <w:r>
        <w:rPr>
          <w:rFonts w:ascii="Times New Roman" w:eastAsia="Times New Roman" w:hAnsi="Times New Roman" w:cs="Times New Roman"/>
          <w:sz w:val="24"/>
          <w:szCs w:val="24"/>
        </w:rPr>
        <w:t xml:space="preserve">man skal søge arkiverne frem og hvordan databasen er bygget op; når materialet søges frem via søgemaskiner og ikke via kontekstuelle arkivsystemer, risikerer man at miste det, man ikke vidste, man skulle lede efter. Det stiller krav om metodisk opmærksomhed på "the </w:t>
      </w:r>
      <w:proofErr w:type="spellStart"/>
      <w:r>
        <w:rPr>
          <w:rFonts w:ascii="Times New Roman" w:eastAsia="Times New Roman" w:hAnsi="Times New Roman" w:cs="Times New Roman"/>
          <w:sz w:val="24"/>
          <w:szCs w:val="24"/>
        </w:rPr>
        <w:t>archive</w:t>
      </w:r>
      <w:proofErr w:type="spellEnd"/>
      <w:r>
        <w:rPr>
          <w:rFonts w:ascii="Times New Roman" w:eastAsia="Times New Roman" w:hAnsi="Times New Roman" w:cs="Times New Roman"/>
          <w:sz w:val="24"/>
          <w:szCs w:val="24"/>
        </w:rPr>
        <w:t xml:space="preserve"> as interface"</w:t>
      </w:r>
      <w:r w:rsidR="00C217DC">
        <w:rPr>
          <w:rFonts w:ascii="Times New Roman" w:eastAsia="Times New Roman" w:hAnsi="Times New Roman" w:cs="Times New Roman"/>
          <w:sz w:val="24"/>
          <w:szCs w:val="24"/>
        </w:rPr>
        <w:t xml:space="preserve">. </w:t>
      </w:r>
      <w:r w:rsidR="00C217DC">
        <w:rPr>
          <w:rStyle w:val="Fodnotehenvisning"/>
          <w:rFonts w:ascii="Times New Roman" w:eastAsia="Times New Roman" w:hAnsi="Times New Roman" w:cs="Times New Roman"/>
          <w:sz w:val="24"/>
          <w:szCs w:val="24"/>
        </w:rPr>
        <w:footnoteReference w:id="10"/>
      </w:r>
    </w:p>
    <w:p w14:paraId="3DB85C02" w14:textId="77777777" w:rsidR="00053E47" w:rsidRDefault="00053E47">
      <w:pPr>
        <w:rPr>
          <w:rFonts w:ascii="Times New Roman" w:eastAsia="Times New Roman" w:hAnsi="Times New Roman" w:cs="Times New Roman"/>
          <w:sz w:val="24"/>
          <w:szCs w:val="24"/>
        </w:rPr>
      </w:pPr>
    </w:p>
    <w:p w14:paraId="0B1BA53F" w14:textId="0C08E8B7" w:rsidR="00053E47" w:rsidRDefault="00D96C8A" w:rsidP="007A7EC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 Jensen skriver, </w:t>
      </w:r>
      <w:r w:rsidR="003D09B5">
        <w:rPr>
          <w:rFonts w:ascii="Times New Roman" w:eastAsia="Times New Roman" w:hAnsi="Times New Roman" w:cs="Times New Roman"/>
          <w:sz w:val="24"/>
          <w:szCs w:val="24"/>
        </w:rPr>
        <w:t>er politikken</w:t>
      </w:r>
      <w:r w:rsidR="00EB755D">
        <w:rPr>
          <w:rFonts w:ascii="Times New Roman" w:eastAsia="Times New Roman" w:hAnsi="Times New Roman" w:cs="Times New Roman"/>
          <w:sz w:val="24"/>
          <w:szCs w:val="24"/>
        </w:rPr>
        <w:t>,</w:t>
      </w:r>
      <w:r w:rsidR="003D09B5">
        <w:rPr>
          <w:rFonts w:ascii="Times New Roman" w:eastAsia="Times New Roman" w:hAnsi="Times New Roman" w:cs="Times New Roman"/>
          <w:sz w:val="24"/>
          <w:szCs w:val="24"/>
        </w:rPr>
        <w:t xml:space="preserve"> finansiering</w:t>
      </w:r>
      <w:r w:rsidR="00EB755D">
        <w:rPr>
          <w:rFonts w:ascii="Times New Roman" w:eastAsia="Times New Roman" w:hAnsi="Times New Roman" w:cs="Times New Roman"/>
          <w:sz w:val="24"/>
          <w:szCs w:val="24"/>
        </w:rPr>
        <w:t>s</w:t>
      </w:r>
      <w:r w:rsidR="003D09B5">
        <w:rPr>
          <w:rFonts w:ascii="Times New Roman" w:eastAsia="Times New Roman" w:hAnsi="Times New Roman" w:cs="Times New Roman"/>
          <w:sz w:val="24"/>
          <w:szCs w:val="24"/>
        </w:rPr>
        <w:t>metoden</w:t>
      </w:r>
      <w:r w:rsidR="00EB755D">
        <w:rPr>
          <w:rFonts w:ascii="Times New Roman" w:eastAsia="Times New Roman" w:hAnsi="Times New Roman" w:cs="Times New Roman"/>
          <w:sz w:val="24"/>
          <w:szCs w:val="24"/>
        </w:rPr>
        <w:t xml:space="preserve"> og måden de giver adgang til kilder på, meget </w:t>
      </w:r>
      <w:proofErr w:type="spellStart"/>
      <w:r w:rsidR="00EB755D">
        <w:rPr>
          <w:rFonts w:ascii="Times New Roman" w:eastAsia="Times New Roman" w:hAnsi="Times New Roman" w:cs="Times New Roman"/>
          <w:sz w:val="24"/>
          <w:szCs w:val="24"/>
        </w:rPr>
        <w:t>forskellige</w:t>
      </w:r>
      <w:r w:rsidR="00511691">
        <w:rPr>
          <w:rFonts w:ascii="Times New Roman" w:eastAsia="Times New Roman" w:hAnsi="Times New Roman" w:cs="Times New Roman"/>
          <w:sz w:val="24"/>
          <w:szCs w:val="24"/>
        </w:rPr>
        <w:t>.</w:t>
      </w:r>
      <w:r>
        <w:rPr>
          <w:rFonts w:ascii="Times New Roman" w:eastAsia="Times New Roman" w:hAnsi="Times New Roman" w:cs="Times New Roman"/>
          <w:sz w:val="24"/>
          <w:szCs w:val="24"/>
        </w:rPr>
        <w:t>Mangel</w:t>
      </w:r>
      <w:proofErr w:type="spellEnd"/>
      <w:r>
        <w:rPr>
          <w:rFonts w:ascii="Times New Roman" w:eastAsia="Times New Roman" w:hAnsi="Times New Roman" w:cs="Times New Roman"/>
          <w:sz w:val="24"/>
          <w:szCs w:val="24"/>
        </w:rPr>
        <w:t xml:space="preserve"> på midler til digitaliseringsprojekter betyder, at mulighederne for at tiltrække eksterne midler og partnerskaber</w:t>
      </w:r>
      <w:r w:rsidR="00511691">
        <w:rPr>
          <w:rFonts w:ascii="Times New Roman" w:eastAsia="Times New Roman" w:hAnsi="Times New Roman" w:cs="Times New Roman"/>
          <w:sz w:val="24"/>
          <w:szCs w:val="24"/>
        </w:rPr>
        <w:t xml:space="preserve"> afgør </w:t>
      </w:r>
      <w:r w:rsidR="00563BCB">
        <w:rPr>
          <w:rFonts w:ascii="Times New Roman" w:eastAsia="Times New Roman" w:hAnsi="Times New Roman" w:cs="Times New Roman"/>
          <w:sz w:val="24"/>
          <w:szCs w:val="24"/>
        </w:rPr>
        <w:t xml:space="preserve">hvad der er tilgængeligt online og hvordan til gøres tilgængeligt – dette kan resultere i brugervenlige </w:t>
      </w:r>
      <w:r w:rsidR="007A7ECF">
        <w:rPr>
          <w:rFonts w:ascii="Times New Roman" w:eastAsia="Times New Roman" w:hAnsi="Times New Roman" w:cs="Times New Roman"/>
          <w:sz w:val="24"/>
          <w:szCs w:val="24"/>
        </w:rPr>
        <w:t>hjemmesider, fremfor gennemsigtighed.</w:t>
      </w:r>
      <w:r w:rsidR="007A7ECF">
        <w:rPr>
          <w:rStyle w:val="Fodnotehenvisning"/>
          <w:rFonts w:ascii="Times New Roman" w:eastAsia="Times New Roman" w:hAnsi="Times New Roman" w:cs="Times New Roman"/>
          <w:sz w:val="24"/>
          <w:szCs w:val="24"/>
        </w:rPr>
        <w:footnoteReference w:id="11"/>
      </w:r>
      <w:r w:rsidR="007A7E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Derfor er det nødvendigt at anvende </w:t>
      </w:r>
      <w:r w:rsidR="007A7ECF">
        <w:rPr>
          <w:rFonts w:ascii="Times New Roman" w:eastAsia="Times New Roman" w:hAnsi="Times New Roman" w:cs="Times New Roman"/>
          <w:sz w:val="24"/>
          <w:szCs w:val="24"/>
        </w:rPr>
        <w:t>kildekritik</w:t>
      </w:r>
      <w:r>
        <w:rPr>
          <w:rFonts w:ascii="Times New Roman" w:eastAsia="Times New Roman" w:hAnsi="Times New Roman" w:cs="Times New Roman"/>
          <w:sz w:val="24"/>
          <w:szCs w:val="24"/>
        </w:rPr>
        <w:t xml:space="preserve"> på digitaliseringsprocessen – både for at forstå kilderne og for at sikre</w:t>
      </w:r>
      <w:r w:rsidR="007A7E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gennemsigtighed. </w:t>
      </w:r>
    </w:p>
    <w:p w14:paraId="7E3E0664" w14:textId="77777777" w:rsidR="00A410F0" w:rsidRDefault="00A410F0" w:rsidP="007A7ECF">
      <w:pPr>
        <w:rPr>
          <w:rFonts w:ascii="Times New Roman" w:eastAsia="Times New Roman" w:hAnsi="Times New Roman" w:cs="Times New Roman"/>
          <w:sz w:val="24"/>
          <w:szCs w:val="24"/>
        </w:rPr>
        <w:sectPr w:rsidR="00A410F0" w:rsidSect="00946CEA">
          <w:headerReference w:type="default" r:id="rId8"/>
          <w:footerReference w:type="even" r:id="rId9"/>
          <w:footerReference w:type="default" r:id="rId10"/>
          <w:pgSz w:w="11909" w:h="16834"/>
          <w:pgMar w:top="1440" w:right="1440" w:bottom="1440" w:left="1440" w:header="720" w:footer="720" w:gutter="0"/>
          <w:pgNumType w:start="1"/>
          <w:cols w:space="708"/>
          <w:docGrid w:linePitch="299"/>
        </w:sectPr>
      </w:pPr>
    </w:p>
    <w:p w14:paraId="7A75B253" w14:textId="59E711F3" w:rsidR="00053E47" w:rsidRPr="00375001" w:rsidRDefault="00D96C8A" w:rsidP="00375001">
      <w:pPr>
        <w:pStyle w:val="Overskrift1"/>
      </w:pPr>
      <w:r>
        <w:lastRenderedPageBreak/>
        <w:t>Henvisninge</w:t>
      </w:r>
      <w:r w:rsidR="00375001">
        <w:t>r</w:t>
      </w:r>
    </w:p>
    <w:p w14:paraId="10471C28" w14:textId="77777777" w:rsidR="00053E47" w:rsidRDefault="00D96C8A">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Til Næstved museets strategi: </w:t>
      </w:r>
      <w:hyperlink r:id="rId11">
        <w:r>
          <w:rPr>
            <w:rFonts w:ascii="Times New Roman" w:eastAsia="Times New Roman" w:hAnsi="Times New Roman" w:cs="Times New Roman"/>
            <w:color w:val="1155CC"/>
            <w:sz w:val="24"/>
            <w:szCs w:val="24"/>
            <w:u w:val="single"/>
          </w:rPr>
          <w:t>https://online.flippingbook.com/view/0939721/</w:t>
        </w:r>
      </w:hyperlink>
    </w:p>
    <w:p w14:paraId="130FE3B4"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Til National Museets strategi: </w:t>
      </w:r>
      <w:hyperlink r:id="rId12">
        <w:r>
          <w:rPr>
            <w:rFonts w:ascii="Times New Roman" w:eastAsia="Times New Roman" w:hAnsi="Times New Roman" w:cs="Times New Roman"/>
            <w:color w:val="1155CC"/>
            <w:sz w:val="24"/>
            <w:szCs w:val="24"/>
            <w:u w:val="single"/>
          </w:rPr>
          <w:t>https://natmus.dk/organisation/nationalmuseet-som-organisation/?force=20</w:t>
        </w:r>
      </w:hyperlink>
    </w:p>
    <w:p w14:paraId="639F3A91" w14:textId="77777777" w:rsidR="00053E47" w:rsidRDefault="00053E47">
      <w:pPr>
        <w:rPr>
          <w:rFonts w:ascii="Times New Roman" w:eastAsia="Times New Roman" w:hAnsi="Times New Roman" w:cs="Times New Roman"/>
          <w:sz w:val="24"/>
          <w:szCs w:val="24"/>
        </w:rPr>
      </w:pPr>
    </w:p>
    <w:p w14:paraId="6E96C622"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Resultater til </w:t>
      </w:r>
      <w:proofErr w:type="spellStart"/>
      <w:r>
        <w:rPr>
          <w:rFonts w:ascii="Times New Roman" w:eastAsia="Times New Roman" w:hAnsi="Times New Roman" w:cs="Times New Roman"/>
          <w:sz w:val="24"/>
          <w:szCs w:val="24"/>
        </w:rPr>
        <w:t>NæstvedArkiverne</w:t>
      </w:r>
      <w:proofErr w:type="spellEnd"/>
      <w:r>
        <w:rPr>
          <w:rFonts w:ascii="Times New Roman" w:eastAsia="Times New Roman" w:hAnsi="Times New Roman" w:cs="Times New Roman"/>
          <w:sz w:val="24"/>
          <w:szCs w:val="24"/>
        </w:rPr>
        <w:t xml:space="preserve"> under besættelsestiden: </w:t>
      </w:r>
      <w:hyperlink r:id="rId13">
        <w:r>
          <w:rPr>
            <w:rFonts w:ascii="Times New Roman" w:eastAsia="Times New Roman" w:hAnsi="Times New Roman" w:cs="Times New Roman"/>
            <w:color w:val="1155CC"/>
            <w:sz w:val="24"/>
            <w:szCs w:val="24"/>
            <w:u w:val="single"/>
          </w:rPr>
          <w:t>https://www.naestvedarkiverne.dk/soeg?query=bes%C3%A6ttelsen</w:t>
        </w:r>
      </w:hyperlink>
    </w:p>
    <w:p w14:paraId="293BF10D" w14:textId="77777777" w:rsidR="00053E47" w:rsidRDefault="00053E47">
      <w:pPr>
        <w:rPr>
          <w:rFonts w:ascii="Times New Roman" w:eastAsia="Times New Roman" w:hAnsi="Times New Roman" w:cs="Times New Roman"/>
          <w:sz w:val="24"/>
          <w:szCs w:val="24"/>
        </w:rPr>
      </w:pPr>
    </w:p>
    <w:p w14:paraId="7B9B4C5F"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Dokumentarkiv</w:t>
      </w:r>
    </w:p>
    <w:p w14:paraId="0FCDD1C0" w14:textId="77777777" w:rsidR="00053E47" w:rsidRDefault="00D96C8A">
      <w:pPr>
        <w:rPr>
          <w:rFonts w:ascii="Times New Roman" w:eastAsia="Times New Roman" w:hAnsi="Times New Roman" w:cs="Times New Roman"/>
          <w:sz w:val="24"/>
          <w:szCs w:val="24"/>
        </w:rPr>
      </w:pPr>
      <w:hyperlink r:id="rId14">
        <w:r>
          <w:rPr>
            <w:rFonts w:ascii="Times New Roman" w:eastAsia="Times New Roman" w:hAnsi="Times New Roman" w:cs="Times New Roman"/>
            <w:color w:val="1155CC"/>
            <w:sz w:val="24"/>
            <w:szCs w:val="24"/>
            <w:u w:val="single"/>
          </w:rPr>
          <w:t>https://natmus.dk/museer-og-slotte/frihedsmuseet/historisk-viden/dokumentarkiv/</w:t>
        </w:r>
      </w:hyperlink>
    </w:p>
    <w:p w14:paraId="65F4622D" w14:textId="77777777" w:rsidR="00053E47" w:rsidRDefault="00053E47">
      <w:pPr>
        <w:rPr>
          <w:rFonts w:ascii="Times New Roman" w:eastAsia="Times New Roman" w:hAnsi="Times New Roman" w:cs="Times New Roman"/>
          <w:sz w:val="24"/>
          <w:szCs w:val="24"/>
        </w:rPr>
      </w:pPr>
    </w:p>
    <w:p w14:paraId="6B6757B9"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Dokumentdatabasen</w:t>
      </w:r>
    </w:p>
    <w:p w14:paraId="769D4C50" w14:textId="77777777" w:rsidR="00053E47" w:rsidRDefault="00D96C8A">
      <w:pPr>
        <w:rPr>
          <w:rFonts w:ascii="Times New Roman" w:eastAsia="Times New Roman" w:hAnsi="Times New Roman" w:cs="Times New Roman"/>
          <w:sz w:val="24"/>
          <w:szCs w:val="24"/>
        </w:rPr>
      </w:pPr>
      <w:hyperlink r:id="rId15">
        <w:r>
          <w:rPr>
            <w:rFonts w:ascii="Times New Roman" w:eastAsia="Times New Roman" w:hAnsi="Times New Roman" w:cs="Times New Roman"/>
            <w:color w:val="1155CC"/>
            <w:sz w:val="24"/>
            <w:szCs w:val="24"/>
            <w:u w:val="single"/>
          </w:rPr>
          <w:t>https://dokreg.natmus.dk/</w:t>
        </w:r>
      </w:hyperlink>
    </w:p>
    <w:p w14:paraId="0B859FDD" w14:textId="77777777" w:rsidR="00053E47" w:rsidRDefault="00053E47">
      <w:pPr>
        <w:rPr>
          <w:rFonts w:ascii="Times New Roman" w:eastAsia="Times New Roman" w:hAnsi="Times New Roman" w:cs="Times New Roman"/>
          <w:sz w:val="24"/>
          <w:szCs w:val="24"/>
        </w:rPr>
      </w:pPr>
    </w:p>
    <w:p w14:paraId="20528C12" w14:textId="77777777" w:rsidR="00053E47" w:rsidRDefault="00053E47">
      <w:pPr>
        <w:rPr>
          <w:rFonts w:ascii="Times New Roman" w:eastAsia="Times New Roman" w:hAnsi="Times New Roman" w:cs="Times New Roman"/>
          <w:sz w:val="24"/>
          <w:szCs w:val="24"/>
        </w:rPr>
      </w:pPr>
    </w:p>
    <w:p w14:paraId="19D45D84" w14:textId="77777777" w:rsidR="00053E47" w:rsidRDefault="00053E47">
      <w:pPr>
        <w:rPr>
          <w:rFonts w:ascii="Times New Roman" w:eastAsia="Times New Roman" w:hAnsi="Times New Roman" w:cs="Times New Roman"/>
          <w:sz w:val="24"/>
          <w:szCs w:val="24"/>
        </w:rPr>
      </w:pPr>
    </w:p>
    <w:p w14:paraId="2A22A16F" w14:textId="77777777" w:rsidR="00A4384C" w:rsidRDefault="00A4384C">
      <w:pPr>
        <w:rPr>
          <w:rFonts w:ascii="Times New Roman" w:eastAsia="Times New Roman" w:hAnsi="Times New Roman" w:cs="Times New Roman"/>
          <w:sz w:val="24"/>
          <w:szCs w:val="24"/>
        </w:rPr>
      </w:pPr>
    </w:p>
    <w:p w14:paraId="1A1EF35B" w14:textId="77777777" w:rsidR="00A4384C" w:rsidRDefault="00A4384C">
      <w:pPr>
        <w:rPr>
          <w:rFonts w:ascii="Times New Roman" w:eastAsia="Times New Roman" w:hAnsi="Times New Roman" w:cs="Times New Roman"/>
          <w:sz w:val="24"/>
          <w:szCs w:val="24"/>
        </w:rPr>
      </w:pPr>
    </w:p>
    <w:p w14:paraId="06247732" w14:textId="77777777" w:rsidR="00A4384C" w:rsidRDefault="00A4384C">
      <w:pPr>
        <w:rPr>
          <w:rFonts w:ascii="Times New Roman" w:eastAsia="Times New Roman" w:hAnsi="Times New Roman" w:cs="Times New Roman"/>
          <w:sz w:val="24"/>
          <w:szCs w:val="24"/>
        </w:rPr>
      </w:pPr>
    </w:p>
    <w:p w14:paraId="762F98EA" w14:textId="77777777" w:rsidR="00A4384C" w:rsidRDefault="00A4384C">
      <w:pPr>
        <w:rPr>
          <w:rFonts w:ascii="Times New Roman" w:eastAsia="Times New Roman" w:hAnsi="Times New Roman" w:cs="Times New Roman"/>
          <w:sz w:val="24"/>
          <w:szCs w:val="24"/>
        </w:rPr>
      </w:pPr>
    </w:p>
    <w:p w14:paraId="729F25B2" w14:textId="77777777" w:rsidR="00A4384C" w:rsidRDefault="00A4384C">
      <w:pPr>
        <w:rPr>
          <w:rFonts w:ascii="Times New Roman" w:eastAsia="Times New Roman" w:hAnsi="Times New Roman" w:cs="Times New Roman"/>
          <w:sz w:val="24"/>
          <w:szCs w:val="24"/>
        </w:rPr>
      </w:pPr>
    </w:p>
    <w:p w14:paraId="712024F4" w14:textId="77777777" w:rsidR="00A4384C" w:rsidRDefault="00A4384C">
      <w:pPr>
        <w:rPr>
          <w:rFonts w:ascii="Times New Roman" w:eastAsia="Times New Roman" w:hAnsi="Times New Roman" w:cs="Times New Roman"/>
          <w:sz w:val="24"/>
          <w:szCs w:val="24"/>
        </w:rPr>
      </w:pPr>
    </w:p>
    <w:p w14:paraId="3C0C15EE" w14:textId="77777777" w:rsidR="00A4384C" w:rsidRDefault="00A4384C">
      <w:pPr>
        <w:rPr>
          <w:rFonts w:ascii="Times New Roman" w:eastAsia="Times New Roman" w:hAnsi="Times New Roman" w:cs="Times New Roman"/>
          <w:sz w:val="24"/>
          <w:szCs w:val="24"/>
        </w:rPr>
      </w:pPr>
    </w:p>
    <w:p w14:paraId="6D4D759F" w14:textId="77777777" w:rsidR="00A4384C" w:rsidRDefault="00A4384C">
      <w:pPr>
        <w:rPr>
          <w:rFonts w:ascii="Times New Roman" w:eastAsia="Times New Roman" w:hAnsi="Times New Roman" w:cs="Times New Roman"/>
          <w:sz w:val="24"/>
          <w:szCs w:val="24"/>
        </w:rPr>
      </w:pPr>
    </w:p>
    <w:p w14:paraId="3A52E246" w14:textId="77777777" w:rsidR="00A4384C" w:rsidRDefault="00A4384C">
      <w:pPr>
        <w:rPr>
          <w:rFonts w:ascii="Times New Roman" w:eastAsia="Times New Roman" w:hAnsi="Times New Roman" w:cs="Times New Roman"/>
          <w:sz w:val="24"/>
          <w:szCs w:val="24"/>
        </w:rPr>
      </w:pPr>
    </w:p>
    <w:p w14:paraId="0063F888" w14:textId="77777777" w:rsidR="00A4384C" w:rsidRDefault="00A4384C">
      <w:pPr>
        <w:rPr>
          <w:rFonts w:ascii="Times New Roman" w:eastAsia="Times New Roman" w:hAnsi="Times New Roman" w:cs="Times New Roman"/>
          <w:sz w:val="24"/>
          <w:szCs w:val="24"/>
        </w:rPr>
      </w:pPr>
    </w:p>
    <w:p w14:paraId="03171369" w14:textId="77777777" w:rsidR="00A4384C" w:rsidRDefault="00A4384C">
      <w:pPr>
        <w:rPr>
          <w:rFonts w:ascii="Times New Roman" w:eastAsia="Times New Roman" w:hAnsi="Times New Roman" w:cs="Times New Roman"/>
          <w:sz w:val="24"/>
          <w:szCs w:val="24"/>
        </w:rPr>
      </w:pPr>
    </w:p>
    <w:p w14:paraId="4E5F5F41" w14:textId="77777777" w:rsidR="00A4384C" w:rsidRDefault="00A4384C">
      <w:pPr>
        <w:rPr>
          <w:rFonts w:ascii="Times New Roman" w:eastAsia="Times New Roman" w:hAnsi="Times New Roman" w:cs="Times New Roman"/>
          <w:sz w:val="24"/>
          <w:szCs w:val="24"/>
        </w:rPr>
      </w:pPr>
    </w:p>
    <w:p w14:paraId="217AE200" w14:textId="77777777" w:rsidR="00A4384C" w:rsidRDefault="00A4384C">
      <w:pPr>
        <w:rPr>
          <w:rFonts w:ascii="Times New Roman" w:eastAsia="Times New Roman" w:hAnsi="Times New Roman" w:cs="Times New Roman"/>
          <w:sz w:val="24"/>
          <w:szCs w:val="24"/>
        </w:rPr>
      </w:pPr>
    </w:p>
    <w:p w14:paraId="031455AB" w14:textId="77777777" w:rsidR="00053E47" w:rsidRDefault="00053E47">
      <w:pPr>
        <w:rPr>
          <w:rFonts w:ascii="Times New Roman" w:eastAsia="Times New Roman" w:hAnsi="Times New Roman" w:cs="Times New Roman"/>
          <w:sz w:val="24"/>
          <w:szCs w:val="24"/>
        </w:rPr>
      </w:pPr>
    </w:p>
    <w:p w14:paraId="3E2723E3" w14:textId="77777777" w:rsidR="00053E47" w:rsidRDefault="00053E47">
      <w:pPr>
        <w:rPr>
          <w:rFonts w:ascii="Times New Roman" w:eastAsia="Times New Roman" w:hAnsi="Times New Roman" w:cs="Times New Roman"/>
          <w:sz w:val="24"/>
          <w:szCs w:val="24"/>
        </w:rPr>
      </w:pPr>
    </w:p>
    <w:p w14:paraId="62C2EA39" w14:textId="77777777" w:rsidR="00375001" w:rsidRDefault="00375001">
      <w:pPr>
        <w:rPr>
          <w:rFonts w:ascii="Times New Roman" w:eastAsia="Times New Roman" w:hAnsi="Times New Roman" w:cs="Times New Roman"/>
          <w:sz w:val="24"/>
          <w:szCs w:val="24"/>
        </w:rPr>
      </w:pPr>
    </w:p>
    <w:p w14:paraId="274E51BD" w14:textId="77777777" w:rsidR="00375001" w:rsidRDefault="00375001">
      <w:pPr>
        <w:rPr>
          <w:rFonts w:ascii="Times New Roman" w:eastAsia="Times New Roman" w:hAnsi="Times New Roman" w:cs="Times New Roman"/>
          <w:sz w:val="24"/>
          <w:szCs w:val="24"/>
        </w:rPr>
      </w:pPr>
    </w:p>
    <w:p w14:paraId="3115EA20" w14:textId="77777777" w:rsidR="00375001" w:rsidRDefault="00375001">
      <w:pPr>
        <w:rPr>
          <w:rFonts w:ascii="Times New Roman" w:eastAsia="Times New Roman" w:hAnsi="Times New Roman" w:cs="Times New Roman"/>
          <w:sz w:val="24"/>
          <w:szCs w:val="24"/>
        </w:rPr>
      </w:pPr>
    </w:p>
    <w:p w14:paraId="597B9141" w14:textId="77777777" w:rsidR="00375001" w:rsidRDefault="00375001">
      <w:pPr>
        <w:rPr>
          <w:rFonts w:ascii="Times New Roman" w:eastAsia="Times New Roman" w:hAnsi="Times New Roman" w:cs="Times New Roman"/>
          <w:sz w:val="24"/>
          <w:szCs w:val="24"/>
        </w:rPr>
      </w:pPr>
    </w:p>
    <w:p w14:paraId="7958B617" w14:textId="77777777" w:rsidR="00375001" w:rsidRDefault="00375001">
      <w:pPr>
        <w:rPr>
          <w:rFonts w:ascii="Times New Roman" w:eastAsia="Times New Roman" w:hAnsi="Times New Roman" w:cs="Times New Roman"/>
          <w:sz w:val="24"/>
          <w:szCs w:val="24"/>
        </w:rPr>
      </w:pPr>
    </w:p>
    <w:p w14:paraId="719EFD96" w14:textId="77777777" w:rsidR="00375001" w:rsidRDefault="00375001">
      <w:pPr>
        <w:rPr>
          <w:rFonts w:ascii="Times New Roman" w:eastAsia="Times New Roman" w:hAnsi="Times New Roman" w:cs="Times New Roman"/>
          <w:sz w:val="24"/>
          <w:szCs w:val="24"/>
        </w:rPr>
      </w:pPr>
    </w:p>
    <w:p w14:paraId="54FD9563" w14:textId="77777777" w:rsidR="0029001F" w:rsidRDefault="0029001F">
      <w:pPr>
        <w:rPr>
          <w:rFonts w:ascii="Times New Roman" w:eastAsia="Times New Roman" w:hAnsi="Times New Roman" w:cs="Times New Roman"/>
          <w:sz w:val="24"/>
          <w:szCs w:val="24"/>
        </w:rPr>
      </w:pPr>
    </w:p>
    <w:p w14:paraId="5BA18659" w14:textId="4A527CFD" w:rsidR="00375001" w:rsidRDefault="00375001">
      <w:pPr>
        <w:rPr>
          <w:rFonts w:ascii="Times New Roman" w:eastAsia="Times New Roman" w:hAnsi="Times New Roman" w:cs="Times New Roman"/>
          <w:sz w:val="24"/>
          <w:szCs w:val="24"/>
        </w:rPr>
      </w:pPr>
    </w:p>
    <w:p w14:paraId="4832018D" w14:textId="77777777" w:rsidR="00375001" w:rsidRDefault="00375001">
      <w:pPr>
        <w:rPr>
          <w:rFonts w:ascii="Times New Roman" w:eastAsia="Times New Roman" w:hAnsi="Times New Roman" w:cs="Times New Roman"/>
          <w:sz w:val="24"/>
          <w:szCs w:val="24"/>
        </w:rPr>
      </w:pPr>
    </w:p>
    <w:p w14:paraId="7E98A018"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Bilag 1</w:t>
      </w:r>
    </w:p>
    <w:p w14:paraId="4042A763"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Nationalmuseets strategi 2019-2024</w:t>
      </w:r>
    </w:p>
    <w:p w14:paraId="581C65BE" w14:textId="77777777" w:rsidR="00053E47" w:rsidRDefault="00D96C8A">
      <w:pPr>
        <w:rPr>
          <w:rFonts w:ascii="Times New Roman" w:eastAsia="Times New Roman" w:hAnsi="Times New Roman" w:cs="Times New Roman"/>
          <w:sz w:val="24"/>
          <w:szCs w:val="24"/>
        </w:rPr>
      </w:pPr>
      <w:hyperlink r:id="rId16">
        <w:r>
          <w:rPr>
            <w:rFonts w:ascii="Times New Roman" w:eastAsia="Times New Roman" w:hAnsi="Times New Roman" w:cs="Times New Roman"/>
            <w:color w:val="1155CC"/>
            <w:sz w:val="24"/>
            <w:szCs w:val="24"/>
            <w:u w:val="single"/>
          </w:rPr>
          <w:t>https://natmus.dk/organisation/nationalmuseet-som-organisation/?force=20</w:t>
        </w:r>
      </w:hyperlink>
    </w:p>
    <w:p w14:paraId="54780FA0" w14:textId="77777777" w:rsidR="00053E47" w:rsidRDefault="00D96C8A">
      <w:pPr>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3EEA8E9F" wp14:editId="476E366A">
            <wp:simplePos x="0" y="0"/>
            <wp:positionH relativeFrom="column">
              <wp:posOffset>-185737</wp:posOffset>
            </wp:positionH>
            <wp:positionV relativeFrom="paragraph">
              <wp:posOffset>219075</wp:posOffset>
            </wp:positionV>
            <wp:extent cx="6262688" cy="3838795"/>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6262688" cy="3838795"/>
                    </a:xfrm>
                    <a:prstGeom prst="rect">
                      <a:avLst/>
                    </a:prstGeom>
                    <a:ln/>
                  </pic:spPr>
                </pic:pic>
              </a:graphicData>
            </a:graphic>
          </wp:anchor>
        </w:drawing>
      </w:r>
    </w:p>
    <w:p w14:paraId="1CFC52A8" w14:textId="77777777" w:rsidR="00053E47" w:rsidRDefault="00053E47">
      <w:pPr>
        <w:rPr>
          <w:rFonts w:ascii="Times New Roman" w:eastAsia="Times New Roman" w:hAnsi="Times New Roman" w:cs="Times New Roman"/>
          <w:sz w:val="24"/>
          <w:szCs w:val="24"/>
        </w:rPr>
      </w:pPr>
    </w:p>
    <w:p w14:paraId="16FBAF3B"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Hvis man skal se placeringen til et billede på </w:t>
      </w:r>
      <w:proofErr w:type="spellStart"/>
      <w:r>
        <w:rPr>
          <w:rFonts w:ascii="Times New Roman" w:eastAsia="Times New Roman" w:hAnsi="Times New Roman" w:cs="Times New Roman"/>
          <w:sz w:val="24"/>
          <w:szCs w:val="24"/>
        </w:rPr>
        <w:t>NatMus</w:t>
      </w:r>
      <w:proofErr w:type="spellEnd"/>
      <w:r>
        <w:rPr>
          <w:rFonts w:ascii="Times New Roman" w:eastAsia="Times New Roman" w:hAnsi="Times New Roman" w:cs="Times New Roman"/>
          <w:sz w:val="24"/>
          <w:szCs w:val="24"/>
        </w:rPr>
        <w:t xml:space="preserve">: </w:t>
      </w:r>
    </w:p>
    <w:p w14:paraId="507E26C0"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Bilag 2:</w:t>
      </w:r>
    </w:p>
    <w:p w14:paraId="12A1760F" w14:textId="77777777" w:rsidR="00053E47" w:rsidRDefault="00D96C8A">
      <w:pPr>
        <w:rPr>
          <w:rFonts w:ascii="Times New Roman" w:eastAsia="Times New Roman" w:hAnsi="Times New Roman" w:cs="Times New Roman"/>
          <w:sz w:val="24"/>
          <w:szCs w:val="24"/>
        </w:rPr>
      </w:pPr>
      <w:hyperlink r:id="rId18" w:anchor="location">
        <w:r>
          <w:rPr>
            <w:rFonts w:ascii="Times New Roman" w:eastAsia="Times New Roman" w:hAnsi="Times New Roman" w:cs="Times New Roman"/>
            <w:color w:val="1155CC"/>
            <w:sz w:val="24"/>
            <w:szCs w:val="24"/>
            <w:u w:val="single"/>
          </w:rPr>
          <w:t>https://samlinger.natmus.dk/fhm/asset/180171#location</w:t>
        </w:r>
      </w:hyperlink>
    </w:p>
    <w:p w14:paraId="573ADCEA" w14:textId="77777777" w:rsidR="00053E47" w:rsidRDefault="00D96C8A">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A2A5360" wp14:editId="28DA0305">
            <wp:extent cx="2799184" cy="160486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2831950" cy="1623651"/>
                    </a:xfrm>
                    <a:prstGeom prst="rect">
                      <a:avLst/>
                    </a:prstGeom>
                    <a:ln/>
                  </pic:spPr>
                </pic:pic>
              </a:graphicData>
            </a:graphic>
          </wp:inline>
        </w:drawing>
      </w:r>
    </w:p>
    <w:p w14:paraId="0839D115" w14:textId="77777777" w:rsidR="00053E47" w:rsidRDefault="00053E47">
      <w:pPr>
        <w:rPr>
          <w:rFonts w:ascii="Times New Roman" w:eastAsia="Times New Roman" w:hAnsi="Times New Roman" w:cs="Times New Roman"/>
          <w:b/>
          <w:sz w:val="24"/>
          <w:szCs w:val="24"/>
        </w:rPr>
      </w:pPr>
    </w:p>
    <w:p w14:paraId="2D16BE77" w14:textId="77777777" w:rsidR="00053E47" w:rsidRDefault="00053E47">
      <w:pPr>
        <w:rPr>
          <w:rFonts w:ascii="Times New Roman" w:eastAsia="Times New Roman" w:hAnsi="Times New Roman" w:cs="Times New Roman"/>
          <w:b/>
          <w:sz w:val="24"/>
          <w:szCs w:val="24"/>
        </w:rPr>
      </w:pPr>
    </w:p>
    <w:p w14:paraId="5C9598AC" w14:textId="77777777" w:rsidR="00053E47" w:rsidRDefault="00053E47">
      <w:pPr>
        <w:rPr>
          <w:rFonts w:ascii="Times New Roman" w:eastAsia="Times New Roman" w:hAnsi="Times New Roman" w:cs="Times New Roman"/>
          <w:sz w:val="24"/>
          <w:szCs w:val="24"/>
        </w:rPr>
      </w:pPr>
    </w:p>
    <w:p w14:paraId="720ED639" w14:textId="77777777" w:rsidR="00053E47" w:rsidRDefault="00053E47">
      <w:pPr>
        <w:rPr>
          <w:rFonts w:ascii="Times New Roman" w:eastAsia="Times New Roman" w:hAnsi="Times New Roman" w:cs="Times New Roman"/>
          <w:sz w:val="24"/>
          <w:szCs w:val="24"/>
        </w:rPr>
      </w:pPr>
    </w:p>
    <w:p w14:paraId="6C86805D" w14:textId="77777777" w:rsidR="00375001" w:rsidRDefault="00375001">
      <w:pPr>
        <w:rPr>
          <w:rFonts w:ascii="Times New Roman" w:eastAsia="Times New Roman" w:hAnsi="Times New Roman" w:cs="Times New Roman"/>
          <w:sz w:val="24"/>
          <w:szCs w:val="24"/>
        </w:rPr>
      </w:pPr>
    </w:p>
    <w:p w14:paraId="744B3D31" w14:textId="77777777" w:rsidR="00375001" w:rsidRDefault="00375001">
      <w:pPr>
        <w:rPr>
          <w:rFonts w:ascii="Times New Roman" w:eastAsia="Times New Roman" w:hAnsi="Times New Roman" w:cs="Times New Roman"/>
          <w:sz w:val="24"/>
          <w:szCs w:val="24"/>
        </w:rPr>
      </w:pPr>
    </w:p>
    <w:p w14:paraId="3E3D3D72"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Bilag 3</w:t>
      </w:r>
    </w:p>
    <w:p w14:paraId="4E6B181A" w14:textId="77777777" w:rsidR="00053E47" w:rsidRDefault="00D96C8A">
      <w:pPr>
        <w:rPr>
          <w:rFonts w:ascii="Times New Roman" w:eastAsia="Times New Roman" w:hAnsi="Times New Roman" w:cs="Times New Roman"/>
          <w:sz w:val="24"/>
          <w:szCs w:val="24"/>
        </w:rPr>
      </w:pPr>
      <w:hyperlink r:id="rId20">
        <w:r>
          <w:rPr>
            <w:rFonts w:ascii="Times New Roman" w:eastAsia="Times New Roman" w:hAnsi="Times New Roman" w:cs="Times New Roman"/>
            <w:color w:val="1155CC"/>
            <w:sz w:val="24"/>
            <w:szCs w:val="24"/>
            <w:u w:val="single"/>
          </w:rPr>
          <w:t>https://samlinger.natmus.dk/fhm/asset/170395</w:t>
        </w:r>
      </w:hyperlink>
    </w:p>
    <w:p w14:paraId="7D88878A" w14:textId="77777777" w:rsidR="00053E47" w:rsidRDefault="00D96C8A">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B9BB9ED" wp14:editId="73B573F3">
            <wp:extent cx="3732245" cy="970384"/>
            <wp:effectExtent l="0" t="0" r="1905"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3756525" cy="976697"/>
                    </a:xfrm>
                    <a:prstGeom prst="rect">
                      <a:avLst/>
                    </a:prstGeom>
                    <a:ln/>
                  </pic:spPr>
                </pic:pic>
              </a:graphicData>
            </a:graphic>
          </wp:inline>
        </w:drawing>
      </w:r>
    </w:p>
    <w:p w14:paraId="79C4C120" w14:textId="77777777" w:rsidR="00053E47" w:rsidRDefault="00053E47">
      <w:pPr>
        <w:rPr>
          <w:rFonts w:ascii="Times New Roman" w:eastAsia="Times New Roman" w:hAnsi="Times New Roman" w:cs="Times New Roman"/>
          <w:b/>
          <w:sz w:val="24"/>
          <w:szCs w:val="24"/>
        </w:rPr>
      </w:pPr>
    </w:p>
    <w:p w14:paraId="0C31DC8B" w14:textId="77777777" w:rsidR="00053E47" w:rsidRDefault="00053E47">
      <w:pPr>
        <w:rPr>
          <w:rFonts w:ascii="Times New Roman" w:eastAsia="Times New Roman" w:hAnsi="Times New Roman" w:cs="Times New Roman"/>
          <w:b/>
          <w:sz w:val="24"/>
          <w:szCs w:val="24"/>
        </w:rPr>
      </w:pPr>
    </w:p>
    <w:p w14:paraId="6FE673F8" w14:textId="77777777" w:rsidR="00053E47" w:rsidRDefault="00053E47">
      <w:pPr>
        <w:rPr>
          <w:rFonts w:ascii="Times New Roman" w:eastAsia="Times New Roman" w:hAnsi="Times New Roman" w:cs="Times New Roman"/>
          <w:b/>
          <w:sz w:val="24"/>
          <w:szCs w:val="24"/>
        </w:rPr>
      </w:pPr>
    </w:p>
    <w:p w14:paraId="0737FBC5" w14:textId="106D9893" w:rsidR="00053E47" w:rsidRDefault="00053E47">
      <w:pPr>
        <w:rPr>
          <w:rFonts w:ascii="Times New Roman" w:eastAsia="Times New Roman" w:hAnsi="Times New Roman" w:cs="Times New Roman"/>
          <w:b/>
          <w:sz w:val="24"/>
          <w:szCs w:val="24"/>
        </w:rPr>
      </w:pPr>
    </w:p>
    <w:p w14:paraId="09C25F34" w14:textId="77777777" w:rsidR="00053E47" w:rsidRDefault="00053E47">
      <w:pPr>
        <w:rPr>
          <w:rFonts w:ascii="Times New Roman" w:eastAsia="Times New Roman" w:hAnsi="Times New Roman" w:cs="Times New Roman"/>
          <w:b/>
          <w:sz w:val="24"/>
          <w:szCs w:val="24"/>
        </w:rPr>
      </w:pPr>
    </w:p>
    <w:p w14:paraId="00CB0EEF" w14:textId="77777777" w:rsidR="00053E47" w:rsidRDefault="00053E47">
      <w:pPr>
        <w:rPr>
          <w:rFonts w:ascii="Times New Roman" w:eastAsia="Times New Roman" w:hAnsi="Times New Roman" w:cs="Times New Roman"/>
          <w:b/>
          <w:sz w:val="24"/>
          <w:szCs w:val="24"/>
        </w:rPr>
      </w:pPr>
    </w:p>
    <w:p w14:paraId="09088D6A" w14:textId="77777777" w:rsidR="00053E47" w:rsidRDefault="00053E47">
      <w:pPr>
        <w:rPr>
          <w:rFonts w:ascii="Times New Roman" w:eastAsia="Times New Roman" w:hAnsi="Times New Roman" w:cs="Times New Roman"/>
          <w:b/>
          <w:sz w:val="24"/>
          <w:szCs w:val="24"/>
        </w:rPr>
      </w:pPr>
    </w:p>
    <w:p w14:paraId="2825E3E4" w14:textId="77777777" w:rsidR="00053E47" w:rsidRDefault="00053E47">
      <w:pPr>
        <w:rPr>
          <w:rFonts w:ascii="Times New Roman" w:eastAsia="Times New Roman" w:hAnsi="Times New Roman" w:cs="Times New Roman"/>
          <w:b/>
          <w:sz w:val="24"/>
          <w:szCs w:val="24"/>
        </w:rPr>
      </w:pPr>
    </w:p>
    <w:p w14:paraId="50A472A3" w14:textId="77777777" w:rsidR="00053E47" w:rsidRDefault="00053E47">
      <w:pPr>
        <w:rPr>
          <w:rFonts w:ascii="Times New Roman" w:eastAsia="Times New Roman" w:hAnsi="Times New Roman" w:cs="Times New Roman"/>
          <w:b/>
          <w:sz w:val="24"/>
          <w:szCs w:val="24"/>
        </w:rPr>
      </w:pPr>
    </w:p>
    <w:p w14:paraId="4FCEC060" w14:textId="77777777" w:rsidR="00053E47" w:rsidRDefault="00053E47">
      <w:pPr>
        <w:rPr>
          <w:rFonts w:ascii="Times New Roman" w:eastAsia="Times New Roman" w:hAnsi="Times New Roman" w:cs="Times New Roman"/>
          <w:b/>
          <w:sz w:val="24"/>
          <w:szCs w:val="24"/>
        </w:rPr>
      </w:pPr>
    </w:p>
    <w:p w14:paraId="49B70D59" w14:textId="77777777" w:rsidR="00053E47" w:rsidRDefault="00053E47">
      <w:pPr>
        <w:rPr>
          <w:rFonts w:ascii="Times New Roman" w:eastAsia="Times New Roman" w:hAnsi="Times New Roman" w:cs="Times New Roman"/>
          <w:b/>
          <w:sz w:val="24"/>
          <w:szCs w:val="24"/>
        </w:rPr>
      </w:pPr>
    </w:p>
    <w:p w14:paraId="0E87ED72" w14:textId="77777777" w:rsidR="00053E47" w:rsidRDefault="00053E47">
      <w:pPr>
        <w:rPr>
          <w:rFonts w:ascii="Times New Roman" w:eastAsia="Times New Roman" w:hAnsi="Times New Roman" w:cs="Times New Roman"/>
          <w:b/>
          <w:sz w:val="24"/>
          <w:szCs w:val="24"/>
        </w:rPr>
      </w:pPr>
    </w:p>
    <w:p w14:paraId="0FACE74A" w14:textId="77777777" w:rsidR="00053E47" w:rsidRDefault="00053E47">
      <w:pPr>
        <w:rPr>
          <w:rFonts w:ascii="Times New Roman" w:eastAsia="Times New Roman" w:hAnsi="Times New Roman" w:cs="Times New Roman"/>
          <w:b/>
          <w:sz w:val="24"/>
          <w:szCs w:val="24"/>
        </w:rPr>
      </w:pPr>
    </w:p>
    <w:p w14:paraId="7731B02F" w14:textId="77777777" w:rsidR="00053E47" w:rsidRDefault="00053E47">
      <w:pPr>
        <w:rPr>
          <w:rFonts w:ascii="Times New Roman" w:eastAsia="Times New Roman" w:hAnsi="Times New Roman" w:cs="Times New Roman"/>
          <w:b/>
          <w:sz w:val="24"/>
          <w:szCs w:val="24"/>
        </w:rPr>
      </w:pPr>
    </w:p>
    <w:p w14:paraId="48410504" w14:textId="77777777" w:rsidR="00053E47" w:rsidRDefault="00053E47">
      <w:pPr>
        <w:rPr>
          <w:rFonts w:ascii="Times New Roman" w:eastAsia="Times New Roman" w:hAnsi="Times New Roman" w:cs="Times New Roman"/>
          <w:b/>
          <w:sz w:val="24"/>
          <w:szCs w:val="24"/>
        </w:rPr>
      </w:pPr>
    </w:p>
    <w:p w14:paraId="016A53BB" w14:textId="77777777" w:rsidR="00053E47" w:rsidRDefault="00053E47">
      <w:pPr>
        <w:rPr>
          <w:rFonts w:ascii="Times New Roman" w:eastAsia="Times New Roman" w:hAnsi="Times New Roman" w:cs="Times New Roman"/>
          <w:b/>
          <w:sz w:val="24"/>
          <w:szCs w:val="24"/>
        </w:rPr>
      </w:pPr>
    </w:p>
    <w:p w14:paraId="671AE846" w14:textId="77777777" w:rsidR="00053E47" w:rsidRDefault="00053E47">
      <w:pPr>
        <w:rPr>
          <w:rFonts w:ascii="Times New Roman" w:eastAsia="Times New Roman" w:hAnsi="Times New Roman" w:cs="Times New Roman"/>
          <w:b/>
          <w:sz w:val="24"/>
          <w:szCs w:val="24"/>
        </w:rPr>
      </w:pPr>
    </w:p>
    <w:p w14:paraId="0E4DC03E" w14:textId="77777777" w:rsidR="00053E47" w:rsidRDefault="00053E47">
      <w:pPr>
        <w:rPr>
          <w:rFonts w:ascii="Times New Roman" w:eastAsia="Times New Roman" w:hAnsi="Times New Roman" w:cs="Times New Roman"/>
          <w:b/>
          <w:sz w:val="24"/>
          <w:szCs w:val="24"/>
        </w:rPr>
      </w:pPr>
    </w:p>
    <w:p w14:paraId="57D4BE4C" w14:textId="77777777" w:rsidR="00053E47" w:rsidRDefault="00053E47">
      <w:pPr>
        <w:rPr>
          <w:rFonts w:ascii="Times New Roman" w:eastAsia="Times New Roman" w:hAnsi="Times New Roman" w:cs="Times New Roman"/>
          <w:b/>
          <w:sz w:val="24"/>
          <w:szCs w:val="24"/>
        </w:rPr>
      </w:pPr>
    </w:p>
    <w:p w14:paraId="17955728" w14:textId="77777777" w:rsidR="00053E47" w:rsidRDefault="00053E47">
      <w:pPr>
        <w:rPr>
          <w:rFonts w:ascii="Times New Roman" w:eastAsia="Times New Roman" w:hAnsi="Times New Roman" w:cs="Times New Roman"/>
          <w:b/>
          <w:sz w:val="24"/>
          <w:szCs w:val="24"/>
        </w:rPr>
      </w:pPr>
    </w:p>
    <w:p w14:paraId="573D626F" w14:textId="77777777" w:rsidR="00053E47" w:rsidRDefault="00053E47">
      <w:pPr>
        <w:rPr>
          <w:rFonts w:ascii="Times New Roman" w:eastAsia="Times New Roman" w:hAnsi="Times New Roman" w:cs="Times New Roman"/>
          <w:b/>
          <w:sz w:val="24"/>
          <w:szCs w:val="24"/>
        </w:rPr>
      </w:pPr>
    </w:p>
    <w:p w14:paraId="68F63269" w14:textId="77777777" w:rsidR="00053E47" w:rsidRDefault="00053E47">
      <w:pPr>
        <w:rPr>
          <w:rFonts w:ascii="Times New Roman" w:eastAsia="Times New Roman" w:hAnsi="Times New Roman" w:cs="Times New Roman"/>
          <w:b/>
          <w:sz w:val="24"/>
          <w:szCs w:val="24"/>
        </w:rPr>
      </w:pPr>
    </w:p>
    <w:p w14:paraId="47F8CA2C" w14:textId="77777777" w:rsidR="00053E47" w:rsidRDefault="00053E47">
      <w:pPr>
        <w:rPr>
          <w:rFonts w:ascii="Times New Roman" w:eastAsia="Times New Roman" w:hAnsi="Times New Roman" w:cs="Times New Roman"/>
          <w:b/>
          <w:sz w:val="24"/>
          <w:szCs w:val="24"/>
        </w:rPr>
      </w:pPr>
    </w:p>
    <w:p w14:paraId="2E70E6A2" w14:textId="77777777" w:rsidR="00053E47" w:rsidRDefault="00053E47">
      <w:pPr>
        <w:rPr>
          <w:rFonts w:ascii="Times New Roman" w:eastAsia="Times New Roman" w:hAnsi="Times New Roman" w:cs="Times New Roman"/>
          <w:b/>
          <w:sz w:val="24"/>
          <w:szCs w:val="24"/>
        </w:rPr>
      </w:pPr>
    </w:p>
    <w:p w14:paraId="3C4C96DD" w14:textId="77777777" w:rsidR="00053E47" w:rsidRDefault="00053E47">
      <w:pPr>
        <w:rPr>
          <w:rFonts w:ascii="Times New Roman" w:eastAsia="Times New Roman" w:hAnsi="Times New Roman" w:cs="Times New Roman"/>
          <w:b/>
          <w:sz w:val="24"/>
          <w:szCs w:val="24"/>
        </w:rPr>
      </w:pPr>
    </w:p>
    <w:p w14:paraId="61447719" w14:textId="77777777" w:rsidR="00053E47" w:rsidRDefault="00053E47">
      <w:pPr>
        <w:rPr>
          <w:rFonts w:ascii="Times New Roman" w:eastAsia="Times New Roman" w:hAnsi="Times New Roman" w:cs="Times New Roman"/>
          <w:b/>
          <w:sz w:val="24"/>
          <w:szCs w:val="24"/>
        </w:rPr>
      </w:pPr>
    </w:p>
    <w:p w14:paraId="1A99D99E" w14:textId="77777777" w:rsidR="00053E47" w:rsidRDefault="00053E47">
      <w:pPr>
        <w:rPr>
          <w:rFonts w:ascii="Times New Roman" w:eastAsia="Times New Roman" w:hAnsi="Times New Roman" w:cs="Times New Roman"/>
          <w:b/>
          <w:sz w:val="24"/>
          <w:szCs w:val="24"/>
        </w:rPr>
      </w:pPr>
    </w:p>
    <w:p w14:paraId="1B3E4C94" w14:textId="77777777" w:rsidR="00053E47" w:rsidRDefault="00053E47">
      <w:pPr>
        <w:rPr>
          <w:rFonts w:ascii="Times New Roman" w:eastAsia="Times New Roman" w:hAnsi="Times New Roman" w:cs="Times New Roman"/>
          <w:b/>
          <w:sz w:val="24"/>
          <w:szCs w:val="24"/>
        </w:rPr>
      </w:pPr>
    </w:p>
    <w:p w14:paraId="400C9CDD" w14:textId="77777777" w:rsidR="00053E47" w:rsidRDefault="00053E47">
      <w:pPr>
        <w:rPr>
          <w:rFonts w:ascii="Times New Roman" w:eastAsia="Times New Roman" w:hAnsi="Times New Roman" w:cs="Times New Roman"/>
          <w:b/>
          <w:sz w:val="24"/>
          <w:szCs w:val="24"/>
        </w:rPr>
      </w:pPr>
    </w:p>
    <w:sectPr w:rsidR="00053E47" w:rsidSect="00946CEA">
      <w:footerReference w:type="default" r:id="rId22"/>
      <w:pgSz w:w="11909" w:h="16834"/>
      <w:pgMar w:top="1440" w:right="1440" w:bottom="1440" w:left="1440" w:header="720" w:footer="720" w:gutter="0"/>
      <w:pgNumType w:start="1"/>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434AAC" w14:textId="77777777" w:rsidR="00083993" w:rsidRDefault="00083993">
      <w:pPr>
        <w:spacing w:line="240" w:lineRule="auto"/>
      </w:pPr>
      <w:r>
        <w:separator/>
      </w:r>
    </w:p>
  </w:endnote>
  <w:endnote w:type="continuationSeparator" w:id="0">
    <w:p w14:paraId="471C758F" w14:textId="77777777" w:rsidR="00083993" w:rsidRDefault="000839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09869744"/>
      <w:docPartObj>
        <w:docPartGallery w:val="Page Numbers (Bottom of Page)"/>
        <w:docPartUnique/>
      </w:docPartObj>
    </w:sdtPr>
    <w:sdtContent>
      <w:p w14:paraId="76D1EE5A" w14:textId="38B36332" w:rsidR="006E0894" w:rsidRDefault="006E0894" w:rsidP="002A4D78">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w:t>
        </w:r>
        <w:r>
          <w:rPr>
            <w:rStyle w:val="Sidetal"/>
          </w:rPr>
          <w:fldChar w:fldCharType="end"/>
        </w:r>
      </w:p>
    </w:sdtContent>
  </w:sdt>
  <w:p w14:paraId="2E40CBE4" w14:textId="77777777" w:rsidR="006E0894" w:rsidRDefault="006E0894" w:rsidP="006E0894">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idetal"/>
      </w:rPr>
      <w:id w:val="-1176110309"/>
      <w:docPartObj>
        <w:docPartGallery w:val="Page Numbers (Bottom of Page)"/>
        <w:docPartUnique/>
      </w:docPartObj>
    </w:sdtPr>
    <w:sdtContent>
      <w:p w14:paraId="29DA8104" w14:textId="14F5AAE6" w:rsidR="002A4D78" w:rsidRDefault="002A4D78" w:rsidP="00BD30B8">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1</w:t>
        </w:r>
        <w:r>
          <w:rPr>
            <w:rStyle w:val="Sidetal"/>
          </w:rPr>
          <w:fldChar w:fldCharType="end"/>
        </w:r>
      </w:p>
    </w:sdtContent>
  </w:sdt>
  <w:p w14:paraId="0F2D0458" w14:textId="77777777" w:rsidR="006E0894" w:rsidRDefault="006E0894" w:rsidP="00D43958">
    <w:pPr>
      <w:pStyle w:val="Sidefod"/>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594E8" w14:textId="77777777" w:rsidR="002A4D78" w:rsidRDefault="002A4D78" w:rsidP="00D43958">
    <w:pPr>
      <w:pStyle w:val="Sidefod"/>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5BEC70" w14:textId="77777777" w:rsidR="00083993" w:rsidRDefault="00083993">
      <w:pPr>
        <w:spacing w:line="240" w:lineRule="auto"/>
      </w:pPr>
      <w:r>
        <w:separator/>
      </w:r>
    </w:p>
  </w:footnote>
  <w:footnote w:type="continuationSeparator" w:id="0">
    <w:p w14:paraId="3BEB751A" w14:textId="77777777" w:rsidR="00083993" w:rsidRDefault="00083993">
      <w:pPr>
        <w:spacing w:line="240" w:lineRule="auto"/>
      </w:pPr>
      <w:r>
        <w:continuationSeparator/>
      </w:r>
    </w:p>
  </w:footnote>
  <w:footnote w:id="1">
    <w:p w14:paraId="14F7BB97" w14:textId="72C3F487" w:rsidR="00C217DC" w:rsidRPr="00C217DC" w:rsidRDefault="00C217DC">
      <w:pPr>
        <w:pStyle w:val="Fodnotetekst"/>
        <w:rPr>
          <w:lang w:val="da-DK"/>
        </w:rPr>
      </w:pPr>
      <w:r>
        <w:rPr>
          <w:rStyle w:val="Fodnotehenvisning"/>
        </w:rPr>
        <w:footnoteRef/>
      </w:r>
      <w:r>
        <w:t xml:space="preserve"> </w:t>
      </w:r>
      <w:r>
        <w:fldChar w:fldCharType="begin"/>
      </w:r>
      <w:r>
        <w:instrText xml:space="preserve"> ADDIN ZOTERO_ITEM CSL_CITATION {"citationID":"icC5xA5N","properties":{"formattedCitation":"Schriver Astrid \\uc0\\u216{}lgaard Christensen og Strandgaard Jensen Helle, \\uc0\\u8220{}Arkivets digitalisering: en ny udfordring til historisk metode?\\uc0\\u8221{}, {\\i{}Temp}, 2022.","plainCitation":"Schriver Astrid Ølgaard Christensen og Strandgaard Jensen Helle, “Arkivets digitalisering: en ny udfordring til historisk metode?”, Temp, 2022.","noteIndex":1},"citationItems":[{"id":46,"uris":["http://zotero.org/users/local/emrOuTXv/items/GSID2L96"],"itemData":{"id":46,"type":"article-journal","abstract":"Studier har vist, at historikere er storforbrugere af digitalt tilgængeligt materiale, men at de bruger dem uden megen tanke på den metodiske indflydelse, de har på deres arbejde. En måde at udfordre denne manglende interesse er at gøre forståelse af digitale arkiver til et centralt metodisk spørgsmål for historiefaget, Med resumé på engelsk, Dansk Artikelindeks","call-number":"Område R: Tem","container-title":"Temp","language":"dan","source":"soeg.kb.dk","title":"Arkivets digitalisering: en ny udfordring til historisk metode?","title-short":"Arkivets digitalisering","author":[{"literal":"Schriver Astrid Ølgaard Christensen"},{"literal":"Strandgaard Jensen Helle"}],"issued":{"date-parts":[["2022"]]}}}],"schema":"https://github.com/citation-style-language/schema/raw/master/csl-citation.json"} </w:instrText>
      </w:r>
      <w:r>
        <w:fldChar w:fldCharType="separate"/>
      </w:r>
      <w:r w:rsidRPr="00C217DC">
        <w:rPr>
          <w:szCs w:val="24"/>
          <w:lang w:val="da-DK"/>
        </w:rPr>
        <w:t xml:space="preserve">Schriver Astrid Ølgaard Christensen og Strandgaard Jensen Helle, “Arkivets digitalisering: en ny udfordring til historisk metode?”, </w:t>
      </w:r>
      <w:r w:rsidRPr="00C217DC">
        <w:rPr>
          <w:i/>
          <w:iCs/>
          <w:szCs w:val="24"/>
          <w:lang w:val="da-DK"/>
        </w:rPr>
        <w:t>Temp</w:t>
      </w:r>
      <w:r w:rsidRPr="00C217DC">
        <w:rPr>
          <w:szCs w:val="24"/>
          <w:lang w:val="da-DK"/>
        </w:rPr>
        <w:t>, 2022.</w:t>
      </w:r>
      <w:r>
        <w:fldChar w:fldCharType="end"/>
      </w:r>
      <w:r>
        <w:t>, 25</w:t>
      </w:r>
    </w:p>
  </w:footnote>
  <w:footnote w:id="2">
    <w:p w14:paraId="237699BE" w14:textId="02367C8A" w:rsidR="00C217DC" w:rsidRPr="00C217DC" w:rsidRDefault="00C217DC">
      <w:pPr>
        <w:pStyle w:val="Fodnotetekst"/>
        <w:rPr>
          <w:lang w:val="da-DK"/>
        </w:rPr>
      </w:pPr>
      <w:r>
        <w:rPr>
          <w:rStyle w:val="Fodnotehenvisning"/>
        </w:rPr>
        <w:footnoteRef/>
      </w:r>
      <w:r>
        <w:t xml:space="preserve"> </w:t>
      </w:r>
      <w:r>
        <w:fldChar w:fldCharType="begin"/>
      </w:r>
      <w:r>
        <w:instrText xml:space="preserve"> ADDIN ZOTERO_ITEM CSL_CITATION {"citationID":"e1uOuxn0","properties":{"formattedCitation":"\\uc0\\u8220{}Digital Archival Literacy for (All) Historians - Royal Danish Library\\uc0\\u8221{}, set 11. april 2025, https://soeg.kb.dk/discovery/fulldisplay?docid=alma99124050641805763&amp;context=L&amp;vid=45KBDK_KGL:KGL&amp;lang=da&amp;search_scope=MyInst_and_CI&amp;adaptor=Local%20Search%20Engine&amp;tab=Everything&amp;query=title,contains,Digital%20Archival%20Literacy%20for%20(all)%20Historians,AND&amp;mode=advanced&amp;offset=0.","plainCitation":"“Digital Archival Literacy for (All) Historians - Royal Danish Library”, set 11. april 2025, https://soeg.kb.dk/discovery/fulldisplay?docid=alma99124050641805763&amp;context=L&amp;vid=45KBDK_KGL:KGL&amp;lang=da&amp;search_scope=MyInst_and_CI&amp;adaptor=Local%20Search%20Engine&amp;tab=Everything&amp;query=title,contains,Digital%20Archival%20Literacy%20for%20(all)%20Historians,AND&amp;mode=advanced&amp;offset=0.","noteIndex":2},"citationItems":[{"id":47,"uris":["http://zotero.org/users/local/emrOuTXv/items/X9J5YWCB"],"itemData":{"id":47,"type":"webpage","title":"Digital Archival Literacy for (All) Historians - Royal Danish Library","URL":"https://soeg.kb.dk/discovery/fulldisplay?docid=alma99124050641805763&amp;context=L&amp;vid=45KBDK_KGL:KGL&amp;lang=da&amp;search_scope=MyInst_and_CI&amp;adaptor=Local%20Search%20Engine&amp;tab=Everything&amp;query=title,contains,Digital%20Archival%20Literacy%20for%20(all)%20Historians,AND&amp;mode=advanced&amp;offset=0","accessed":{"date-parts":[["2025",4,11]]}}}],"schema":"https://github.com/citation-style-language/schema/raw/master/csl-citation.json"} </w:instrText>
      </w:r>
      <w:r>
        <w:fldChar w:fldCharType="separate"/>
      </w:r>
      <w:r w:rsidRPr="00C217DC">
        <w:rPr>
          <w:szCs w:val="24"/>
          <w:lang w:val="da-DK"/>
        </w:rPr>
        <w:t>“Digital Archival Literacy for (All) Historians - Royal Danish Library”, set 11. april 2025, https://soeg.kb.dk/discovery/fulldisplay?docid=alma99124050641805763&amp;context=L&amp;vid=45KBDK_KGL:KGL&amp;lang=da&amp;search_scope=MyInst_and_CI&amp;adaptor=Local%20Search%20Engine&amp;tab=Everything&amp;query=title,contains,Digital%20Archival%20Literacy%20for%20(all)%20Historians,AND&amp;mode=advanced&amp;offset=0.</w:t>
      </w:r>
      <w:r>
        <w:fldChar w:fldCharType="end"/>
      </w:r>
      <w:r>
        <w:t>, s. 5</w:t>
      </w:r>
    </w:p>
  </w:footnote>
  <w:footnote w:id="3">
    <w:p w14:paraId="1F31711C" w14:textId="25BD94D0" w:rsidR="00C217DC" w:rsidRPr="00C217DC" w:rsidRDefault="00C217DC">
      <w:pPr>
        <w:pStyle w:val="Fodnotetekst"/>
        <w:rPr>
          <w:lang w:val="da-DK"/>
        </w:rPr>
      </w:pPr>
      <w:r>
        <w:rPr>
          <w:rStyle w:val="Fodnotehenvisning"/>
        </w:rPr>
        <w:footnoteRef/>
      </w:r>
      <w:r>
        <w:t xml:space="preserve"> </w:t>
      </w:r>
      <w:r>
        <w:fldChar w:fldCharType="begin"/>
      </w:r>
      <w:r>
        <w:instrText xml:space="preserve"> ADDIN ZOTERO_ITEM CSL_CITATION {"citationID":"zQTyJToI","properties":{"formattedCitation":"Schriver Astrid \\uc0\\u216{}lgaard Christensen og Strandgaard Jensen Helle, \\uc0\\u8220{}Arkivets digitalisering\\uc0\\u8221{}.","plainCitation":"Schriver Astrid Ølgaard Christensen og Strandgaard Jensen Helle, “Arkivets digitalisering”.","noteIndex":3},"citationItems":[{"id":46,"uris":["http://zotero.org/users/local/emrOuTXv/items/GSID2L96"],"itemData":{"id":46,"type":"article-journal","abstract":"Studier har vist, at historikere er storforbrugere af digitalt tilgængeligt materiale, men at de bruger dem uden megen tanke på den metodiske indflydelse, de har på deres arbejde. En måde at udfordre denne manglende interesse er at gøre forståelse af digitale arkiver til et centralt metodisk spørgsmål for historiefaget, Med resumé på engelsk, Dansk Artikelindeks","call-number":"Område R: Tem","container-title":"Temp","language":"dan","source":"soeg.kb.dk","title":"Arkivets digitalisering: en ny udfordring til historisk metode?","title-short":"Arkivets digitalisering","author":[{"literal":"Schriver Astrid Ølgaard Christensen"},{"literal":"Strandgaard Jensen Helle"}],"issued":{"date-parts":[["2022"]]}}}],"schema":"https://github.com/citation-style-language/schema/raw/master/csl-citation.json"} </w:instrText>
      </w:r>
      <w:r>
        <w:fldChar w:fldCharType="separate"/>
      </w:r>
      <w:r w:rsidRPr="00C217DC">
        <w:rPr>
          <w:szCs w:val="24"/>
          <w:lang w:val="da-DK"/>
        </w:rPr>
        <w:t>Schriver Astrid Ølgaard Christensen og Strandgaard Jensen Helle, “Arkivets digitalisering”.</w:t>
      </w:r>
      <w:r>
        <w:fldChar w:fldCharType="end"/>
      </w:r>
      <w:r>
        <w:t>, 22</w:t>
      </w:r>
    </w:p>
  </w:footnote>
  <w:footnote w:id="4">
    <w:p w14:paraId="254A3790" w14:textId="29943312" w:rsidR="00C217DC" w:rsidRPr="00C217DC" w:rsidRDefault="00C217DC">
      <w:pPr>
        <w:pStyle w:val="Fodnotetekst"/>
        <w:rPr>
          <w:lang w:val="da-DK"/>
        </w:rPr>
      </w:pPr>
      <w:r>
        <w:rPr>
          <w:rStyle w:val="Fodnotehenvisning"/>
        </w:rPr>
        <w:footnoteRef/>
      </w:r>
      <w:r>
        <w:t xml:space="preserve"> </w:t>
      </w:r>
      <w:r>
        <w:fldChar w:fldCharType="begin"/>
      </w:r>
      <w:r>
        <w:instrText xml:space="preserve"> ADDIN ZOTERO_ITEM CSL_CITATION {"citationID":"W4a7ObNj","properties":{"formattedCitation":"Schriver Astrid \\uc0\\u216{}lgaard Christensen og Strandgaard Jensen Helle, \\uc0\\u8220{}Arkivets digitalisering\\uc0\\u8221{}.","plainCitation":"Schriver Astrid Ølgaard Christensen og Strandgaard Jensen Helle, “Arkivets digitalisering”.","noteIndex":4},"citationItems":[{"id":46,"uris":["http://zotero.org/users/local/emrOuTXv/items/GSID2L96"],"itemData":{"id":46,"type":"article-journal","abstract":"Studier har vist, at historikere er storforbrugere af digitalt tilgængeligt materiale, men at de bruger dem uden megen tanke på den metodiske indflydelse, de har på deres arbejde. En måde at udfordre denne manglende interesse er at gøre forståelse af digitale arkiver til et centralt metodisk spørgsmål for historiefaget, Med resumé på engelsk, Dansk Artikelindeks","call-number":"Område R: Tem","container-title":"Temp","language":"dan","source":"soeg.kb.dk","title":"Arkivets digitalisering: en ny udfordring til historisk metode?","title-short":"Arkivets digitalisering","author":[{"literal":"Schriver Astrid Ølgaard Christensen"},{"literal":"Strandgaard Jensen Helle"}],"issued":{"date-parts":[["2022"]]}}}],"schema":"https://github.com/citation-style-language/schema/raw/master/csl-citation.json"} </w:instrText>
      </w:r>
      <w:r>
        <w:fldChar w:fldCharType="separate"/>
      </w:r>
      <w:r w:rsidRPr="00C217DC">
        <w:rPr>
          <w:szCs w:val="24"/>
          <w:lang w:val="da-DK"/>
        </w:rPr>
        <w:t>Schriver Astrid Ølgaard Christensen og Strandgaard Jensen Helle, “Arkivets digitalisering”.</w:t>
      </w:r>
      <w:r>
        <w:fldChar w:fldCharType="end"/>
      </w:r>
      <w:r>
        <w:t>, 22</w:t>
      </w:r>
    </w:p>
  </w:footnote>
  <w:footnote w:id="5">
    <w:p w14:paraId="1D49CF41" w14:textId="6CDA34C7" w:rsidR="00C217DC" w:rsidRPr="00C217DC" w:rsidRDefault="00C217DC">
      <w:pPr>
        <w:pStyle w:val="Fodnotetekst"/>
        <w:rPr>
          <w:lang w:val="da-DK"/>
        </w:rPr>
      </w:pPr>
      <w:r>
        <w:rPr>
          <w:rStyle w:val="Fodnotehenvisning"/>
        </w:rPr>
        <w:footnoteRef/>
      </w:r>
      <w:r>
        <w:t xml:space="preserve"> </w:t>
      </w:r>
      <w:r>
        <w:fldChar w:fldCharType="begin"/>
      </w:r>
      <w:r>
        <w:instrText xml:space="preserve"> ADDIN ZOTERO_ITEM CSL_CITATION {"citationID":"vUbQqu2K","properties":{"formattedCitation":"Schriver Astrid \\uc0\\u216{}lgaard Christensen og Strandgaard Jensen Helle, \\uc0\\u8220{}Arkivets digitalisering\\uc0\\u8221{}.","plainCitation":"Schriver Astrid Ølgaard Christensen og Strandgaard Jensen Helle, “Arkivets digitalisering”.","noteIndex":3},"citationItems":[{"id":46,"uris":["http://zotero.org/users/local/emrOuTXv/items/GSID2L96"],"itemData":{"id":46,"type":"article-journal","abstract":"Studier har vist, at historikere er storforbrugere af digitalt tilgængeligt materiale, men at de bruger dem uden megen tanke på den metodiske indflydelse, de har på deres arbejde. En måde at udfordre denne manglende interesse er at gøre forståelse af digitale arkiver til et centralt metodisk spørgsmål for historiefaget, Med resumé på engelsk, Dansk Artikelindeks","call-number":"Område R: Tem","container-title":"Temp","language":"dan","source":"soeg.kb.dk","title":"Arkivets digitalisering: en ny udfordring til historisk metode?","title-short":"Arkivets digitalisering","author":[{"literal":"Schriver Astrid Ølgaard Christensen"},{"literal":"Strandgaard Jensen Helle"}],"issued":{"date-parts":[["2022"]]}}}],"schema":"https://github.com/citation-style-language/schema/raw/master/csl-citation.json"} </w:instrText>
      </w:r>
      <w:r>
        <w:fldChar w:fldCharType="separate"/>
      </w:r>
      <w:r w:rsidRPr="00C217DC">
        <w:rPr>
          <w:szCs w:val="24"/>
          <w:lang w:val="da-DK"/>
        </w:rPr>
        <w:t>Schriver Astrid Ølgaard Christensen og Strandgaard Jensen Helle, “Arkivets digitalisering”.</w:t>
      </w:r>
      <w:r>
        <w:fldChar w:fldCharType="end"/>
      </w:r>
      <w:r>
        <w:t xml:space="preserve"> 17+18</w:t>
      </w:r>
    </w:p>
  </w:footnote>
  <w:footnote w:id="6">
    <w:p w14:paraId="44EDF2D7" w14:textId="0A197754" w:rsidR="00C217DC" w:rsidRPr="00C217DC" w:rsidRDefault="00C217DC">
      <w:pPr>
        <w:pStyle w:val="Fodnotetekst"/>
        <w:rPr>
          <w:lang w:val="da-DK"/>
        </w:rPr>
      </w:pPr>
      <w:r>
        <w:rPr>
          <w:rStyle w:val="Fodnotehenvisning"/>
        </w:rPr>
        <w:footnoteRef/>
      </w:r>
      <w:r>
        <w:t xml:space="preserve"> </w:t>
      </w:r>
      <w:r>
        <w:fldChar w:fldCharType="begin"/>
      </w:r>
      <w:r>
        <w:instrText xml:space="preserve"> ADDIN ZOTERO_ITEM CSL_CITATION {"citationID":"D4awOvuZ","properties":{"formattedCitation":"Pomerantz Jeffrey, {\\i{}Metadata}, The MIT Press Essential Knowledge Series. (Cambridge, MA\\uc0\\u8239{};London, England: The MIT Press, 2015).","plainCitation":"Pomerantz Jeffrey, Metadata, The MIT Press Essential Knowledge Series. (Cambridge, MA ;London, England: The MIT Press, 2015).","noteIndex":6},"citationItems":[{"id":49,"uris":["http://zotero.org/users/local/emrOuTXv/items/FF4X5BT5"],"itemData":{"id":49,"type":"book","abstract":"Jeffrey Pomerantz.","call-number":"025.3 Me","collection-title":"The MIT Press essential knowledge series.","event-place":"Cambridge, MA ;London, England","ISBN":"978-0-262-52851-1","language":"eng","number-of-pages":"xi+239","publisher":"The MIT Press","publisher-place":"Cambridge, MA ;London, England","source":"soeg.kb.dk","title":"Metadata","author":[{"literal":"Pomerantz Jeffrey"}],"issued":{"date-parts":[["2015"]]}}}],"schema":"https://github.com/citation-style-language/schema/raw/master/csl-citation.json"} </w:instrText>
      </w:r>
      <w:r>
        <w:fldChar w:fldCharType="separate"/>
      </w:r>
      <w:r w:rsidRPr="00C217DC">
        <w:rPr>
          <w:szCs w:val="24"/>
          <w:lang w:val="da-DK"/>
        </w:rPr>
        <w:t xml:space="preserve">Pomerantz Jeffrey, </w:t>
      </w:r>
      <w:r w:rsidRPr="00C217DC">
        <w:rPr>
          <w:i/>
          <w:iCs/>
          <w:szCs w:val="24"/>
          <w:lang w:val="da-DK"/>
        </w:rPr>
        <w:t>Metadata</w:t>
      </w:r>
      <w:r w:rsidRPr="00C217DC">
        <w:rPr>
          <w:szCs w:val="24"/>
          <w:lang w:val="da-DK"/>
        </w:rPr>
        <w:t>, The MIT Press Essential Knowledge Series. (Cambridge, MA ;London, England: The MIT Press, 2015).</w:t>
      </w:r>
      <w:r>
        <w:fldChar w:fldCharType="end"/>
      </w:r>
      <w:r>
        <w:t>, 13</w:t>
      </w:r>
    </w:p>
  </w:footnote>
  <w:footnote w:id="7">
    <w:p w14:paraId="13024ECB" w14:textId="4962F8A5" w:rsidR="00C217DC" w:rsidRPr="00C217DC" w:rsidRDefault="00C217DC">
      <w:pPr>
        <w:pStyle w:val="Fodnotetekst"/>
        <w:rPr>
          <w:lang w:val="da-DK"/>
        </w:rPr>
      </w:pPr>
      <w:r>
        <w:rPr>
          <w:rStyle w:val="Fodnotehenvisning"/>
        </w:rPr>
        <w:footnoteRef/>
      </w:r>
      <w:r>
        <w:t xml:space="preserve"> </w:t>
      </w:r>
      <w:r>
        <w:fldChar w:fldCharType="begin"/>
      </w:r>
      <w:r>
        <w:instrText xml:space="preserve"> ADDIN ZOTERO_ITEM CSL_CITATION {"citationID":"dyZ1ROl3","properties":{"formattedCitation":"Schriver Astrid \\uc0\\u216{}lgaard Christensen og Strandgaard Jensen Helle, \\uc0\\u8220{}Arkivets digitalisering\\uc0\\u8221{}.","plainCitation":"Schriver Astrid Ølgaard Christensen og Strandgaard Jensen Helle, “Arkivets digitalisering”.","noteIndex":7},"citationItems":[{"id":46,"uris":["http://zotero.org/users/local/emrOuTXv/items/GSID2L96"],"itemData":{"id":46,"type":"article-journal","abstract":"Studier har vist, at historikere er storforbrugere af digitalt tilgængeligt materiale, men at de bruger dem uden megen tanke på den metodiske indflydelse, de har på deres arbejde. En måde at udfordre denne manglende interesse er at gøre forståelse af digitale arkiver til et centralt metodisk spørgsmål for historiefaget, Med resumé på engelsk, Dansk Artikelindeks","call-number":"Område R: Tem","container-title":"Temp","language":"dan","source":"soeg.kb.dk","title":"Arkivets digitalisering: en ny udfordring til historisk metode?","title-short":"Arkivets digitalisering","author":[{"literal":"Schriver Astrid Ølgaard Christensen"},{"literal":"Strandgaard Jensen Helle"}],"issued":{"date-parts":[["2022"]]}}}],"schema":"https://github.com/citation-style-language/schema/raw/master/csl-citation.json"} </w:instrText>
      </w:r>
      <w:r>
        <w:fldChar w:fldCharType="separate"/>
      </w:r>
      <w:r w:rsidRPr="00C217DC">
        <w:rPr>
          <w:szCs w:val="24"/>
          <w:lang w:val="da-DK"/>
        </w:rPr>
        <w:t>Schriver Astrid Ølgaard Christensen og Strandgaard Jensen Helle, “Arkivets digitalisering”.</w:t>
      </w:r>
      <w:r>
        <w:fldChar w:fldCharType="end"/>
      </w:r>
    </w:p>
  </w:footnote>
  <w:footnote w:id="8">
    <w:p w14:paraId="7D1C7B08" w14:textId="77777777" w:rsidR="00FF1BBA" w:rsidRPr="00C217DC" w:rsidRDefault="00FF1BBA" w:rsidP="00FF1BBA">
      <w:pPr>
        <w:pStyle w:val="Fodnotetekst"/>
        <w:rPr>
          <w:lang w:val="da-DK"/>
        </w:rPr>
      </w:pPr>
      <w:r>
        <w:rPr>
          <w:rStyle w:val="Fodnotehenvisning"/>
        </w:rPr>
        <w:footnoteRef/>
      </w:r>
      <w:r>
        <w:t xml:space="preserve"> </w:t>
      </w:r>
      <w:r>
        <w:fldChar w:fldCharType="begin"/>
      </w:r>
      <w:r>
        <w:instrText xml:space="preserve"> ADDIN ZOTERO_ITEM CSL_CITATION {"citationID":"8dTdn19h","properties":{"formattedCitation":"\\uc0\\u8220{}Digital Archival Literacy for (All) Historians - Royal Danish Library\\uc0\\u8221{}.","plainCitation":"“Digital Archival Literacy for (All) Historians - Royal Danish Library”.","noteIndex":8},"citationItems":[{"id":47,"uris":["http://zotero.org/users/local/emrOuTXv/items/X9J5YWCB"],"itemData":{"id":47,"type":"webpage","title":"Digital Archival Literacy for (All) Historians - Royal Danish Library","URL":"https://soeg.kb.dk/discovery/fulldisplay?docid=alma99124050641805763&amp;context=L&amp;vid=45KBDK_KGL:KGL&amp;lang=da&amp;search_scope=MyInst_and_CI&amp;adaptor=Local%20Search%20Engine&amp;tab=Everything&amp;query=title,contains,Digital%20Archival%20Literacy%20for%20(all)%20Historians,AND&amp;mode=advanced&amp;offset=0","accessed":{"date-parts":[["2025",4,11]]}}}],"schema":"https://github.com/citation-style-language/schema/raw/master/csl-citation.json"} </w:instrText>
      </w:r>
      <w:r>
        <w:fldChar w:fldCharType="separate"/>
      </w:r>
      <w:r w:rsidRPr="00C217DC">
        <w:rPr>
          <w:szCs w:val="24"/>
          <w:lang w:val="da-DK"/>
        </w:rPr>
        <w:t xml:space="preserve">“Digital </w:t>
      </w:r>
      <w:proofErr w:type="spellStart"/>
      <w:r w:rsidRPr="00C217DC">
        <w:rPr>
          <w:szCs w:val="24"/>
          <w:lang w:val="da-DK"/>
        </w:rPr>
        <w:t>Archival</w:t>
      </w:r>
      <w:proofErr w:type="spellEnd"/>
      <w:r w:rsidRPr="00C217DC">
        <w:rPr>
          <w:szCs w:val="24"/>
          <w:lang w:val="da-DK"/>
        </w:rPr>
        <w:t xml:space="preserve"> </w:t>
      </w:r>
      <w:proofErr w:type="spellStart"/>
      <w:r w:rsidRPr="00C217DC">
        <w:rPr>
          <w:szCs w:val="24"/>
          <w:lang w:val="da-DK"/>
        </w:rPr>
        <w:t>Literacy</w:t>
      </w:r>
      <w:proofErr w:type="spellEnd"/>
      <w:r w:rsidRPr="00C217DC">
        <w:rPr>
          <w:szCs w:val="24"/>
          <w:lang w:val="da-DK"/>
        </w:rPr>
        <w:t xml:space="preserve"> for (All) </w:t>
      </w:r>
      <w:proofErr w:type="spellStart"/>
      <w:r w:rsidRPr="00C217DC">
        <w:rPr>
          <w:szCs w:val="24"/>
          <w:lang w:val="da-DK"/>
        </w:rPr>
        <w:t>Historians</w:t>
      </w:r>
      <w:proofErr w:type="spellEnd"/>
      <w:r w:rsidRPr="00C217DC">
        <w:rPr>
          <w:szCs w:val="24"/>
          <w:lang w:val="da-DK"/>
        </w:rPr>
        <w:t xml:space="preserve"> - Royal Danish Library”.</w:t>
      </w:r>
      <w:r>
        <w:fldChar w:fldCharType="end"/>
      </w:r>
    </w:p>
  </w:footnote>
  <w:footnote w:id="9">
    <w:p w14:paraId="5DCB67C4" w14:textId="7996FDE3" w:rsidR="00C217DC" w:rsidRPr="00C217DC" w:rsidRDefault="00C217DC">
      <w:pPr>
        <w:pStyle w:val="Fodnotetekst"/>
        <w:rPr>
          <w:lang w:val="da-DK"/>
        </w:rPr>
      </w:pPr>
      <w:r>
        <w:rPr>
          <w:rStyle w:val="Fodnotehenvisning"/>
        </w:rPr>
        <w:footnoteRef/>
      </w:r>
      <w:r>
        <w:t xml:space="preserve"> </w:t>
      </w:r>
      <w:r>
        <w:fldChar w:fldCharType="begin"/>
      </w:r>
      <w:r>
        <w:instrText xml:space="preserve"> ADDIN ZOTERO_ITEM CSL_CITATION {"citationID":"PBvYMBjk","properties":{"formattedCitation":"Pomerantz Jeffrey, {\\i{}Metadata}.","plainCitation":"Pomerantz Jeffrey, Metadata.","noteIndex":9},"citationItems":[{"id":49,"uris":["http://zotero.org/users/local/emrOuTXv/items/FF4X5BT5"],"itemData":{"id":49,"type":"book","abstract":"Jeffrey Pomerantz.","call-number":"025.3 Me","collection-title":"The MIT Press essential knowledge series.","event-place":"Cambridge, MA ;London, England","ISBN":"978-0-262-52851-1","language":"eng","number-of-pages":"xi+239","publisher":"The MIT Press","publisher-place":"Cambridge, MA ;London, England","source":"soeg.kb.dk","title":"Metadata","author":[{"literal":"Pomerantz Jeffrey"}],"issued":{"date-parts":[["2015"]]}}}],"schema":"https://github.com/citation-style-language/schema/raw/master/csl-citation.json"} </w:instrText>
      </w:r>
      <w:r>
        <w:fldChar w:fldCharType="separate"/>
      </w:r>
      <w:proofErr w:type="spellStart"/>
      <w:r w:rsidRPr="00C217DC">
        <w:rPr>
          <w:szCs w:val="24"/>
          <w:lang w:val="da-DK"/>
        </w:rPr>
        <w:t>Pomerantz</w:t>
      </w:r>
      <w:proofErr w:type="spellEnd"/>
      <w:r w:rsidRPr="00C217DC">
        <w:rPr>
          <w:szCs w:val="24"/>
          <w:lang w:val="da-DK"/>
        </w:rPr>
        <w:t xml:space="preserve"> Jeffrey, </w:t>
      </w:r>
      <w:r w:rsidRPr="00C217DC">
        <w:rPr>
          <w:i/>
          <w:iCs/>
          <w:szCs w:val="24"/>
          <w:lang w:val="da-DK"/>
        </w:rPr>
        <w:t>Metadata</w:t>
      </w:r>
      <w:r w:rsidRPr="00C217DC">
        <w:rPr>
          <w:szCs w:val="24"/>
          <w:lang w:val="da-DK"/>
        </w:rPr>
        <w:t>.</w:t>
      </w:r>
      <w:r>
        <w:fldChar w:fldCharType="end"/>
      </w:r>
    </w:p>
  </w:footnote>
  <w:footnote w:id="10">
    <w:p w14:paraId="2AC99E8E" w14:textId="412B55B6" w:rsidR="00C217DC" w:rsidRPr="00C217DC" w:rsidRDefault="00C217DC">
      <w:pPr>
        <w:pStyle w:val="Fodnotetekst"/>
        <w:rPr>
          <w:lang w:val="da-DK"/>
        </w:rPr>
      </w:pPr>
      <w:r>
        <w:rPr>
          <w:rStyle w:val="Fodnotehenvisning"/>
        </w:rPr>
        <w:footnoteRef/>
      </w:r>
      <w:r>
        <w:t xml:space="preserve"> </w:t>
      </w:r>
      <w:r>
        <w:fldChar w:fldCharType="begin"/>
      </w:r>
      <w:r>
        <w:instrText xml:space="preserve"> ADDIN ZOTERO_ITEM CSL_CITATION {"citationID":"YJaSxs0B","properties":{"formattedCitation":"Pomerantz Jeffrey, {\\i{}Metadata}.","plainCitation":"Pomerantz Jeffrey, Metadata.","noteIndex":10},"citationItems":[{"id":49,"uris":["http://zotero.org/users/local/emrOuTXv/items/FF4X5BT5"],"itemData":{"id":49,"type":"book","abstract":"Jeffrey Pomerantz.","call-number":"025.3 Me","collection-title":"The MIT Press essential knowledge series.","event-place":"Cambridge, MA ;London, England","ISBN":"978-0-262-52851-1","language":"eng","number-of-pages":"xi+239","publisher":"The MIT Press","publisher-place":"Cambridge, MA ;London, England","source":"soeg.kb.dk","title":"Metadata","author":[{"literal":"Pomerantz Jeffrey"}],"issued":{"date-parts":[["2015"]]}}}],"schema":"https://github.com/citation-style-language/schema/raw/master/csl-citation.json"} </w:instrText>
      </w:r>
      <w:r>
        <w:fldChar w:fldCharType="separate"/>
      </w:r>
      <w:r w:rsidRPr="00C217DC">
        <w:rPr>
          <w:szCs w:val="24"/>
          <w:lang w:val="da-DK"/>
        </w:rPr>
        <w:t xml:space="preserve">Pomerantz Jeffrey, </w:t>
      </w:r>
      <w:r w:rsidRPr="00C217DC">
        <w:rPr>
          <w:i/>
          <w:iCs/>
          <w:szCs w:val="24"/>
          <w:lang w:val="da-DK"/>
        </w:rPr>
        <w:t>Metadata</w:t>
      </w:r>
      <w:r w:rsidRPr="00C217DC">
        <w:rPr>
          <w:szCs w:val="24"/>
          <w:lang w:val="da-DK"/>
        </w:rPr>
        <w:t>.</w:t>
      </w:r>
      <w:r>
        <w:fldChar w:fldCharType="end"/>
      </w:r>
    </w:p>
  </w:footnote>
  <w:footnote w:id="11">
    <w:p w14:paraId="37BBCBEA" w14:textId="77777777" w:rsidR="007A7ECF" w:rsidRPr="00C217DC" w:rsidRDefault="007A7ECF" w:rsidP="007A7ECF">
      <w:pPr>
        <w:pStyle w:val="Fodnotetekst"/>
        <w:rPr>
          <w:lang w:val="da-DK"/>
        </w:rPr>
      </w:pPr>
      <w:r>
        <w:rPr>
          <w:rStyle w:val="Fodnotehenvisning"/>
        </w:rPr>
        <w:footnoteRef/>
      </w:r>
      <w:r>
        <w:t xml:space="preserve"> </w:t>
      </w:r>
      <w:r>
        <w:fldChar w:fldCharType="begin"/>
      </w:r>
      <w:r>
        <w:instrText xml:space="preserve"> ADDIN ZOTERO_ITEM CSL_CITATION {"citationID":"gRgMJ7LJ","properties":{"formattedCitation":"\\uc0\\u8220{}Digital Archival Literacy for (All) Historians - Royal Danish Library\\uc0\\u8221{}.","plainCitation":"“Digital Archival Literacy for (All) Historians - Royal Danish Library”.","noteIndex":10},"citationItems":[{"id":47,"uris":["http://zotero.org/users/local/emrOuTXv/items/X9J5YWCB"],"itemData":{"id":47,"type":"webpage","title":"Digital Archival Literacy for (All) Historians - Royal Danish Library","URL":"https://soeg.kb.dk/discovery/fulldisplay?docid=alma99124050641805763&amp;context=L&amp;vid=45KBDK_KGL:KGL&amp;lang=da&amp;search_scope=MyInst_and_CI&amp;adaptor=Local%20Search%20Engine&amp;tab=Everything&amp;query=title,contains,Digital%20Archival%20Literacy%20for%20(all)%20Historians,AND&amp;mode=advanced&amp;offset=0","accessed":{"date-parts":[["2025",4,11]]}}}],"schema":"https://github.com/citation-style-language/schema/raw/master/csl-citation.json"} </w:instrText>
      </w:r>
      <w:r>
        <w:fldChar w:fldCharType="separate"/>
      </w:r>
      <w:r w:rsidRPr="00C217DC">
        <w:rPr>
          <w:szCs w:val="24"/>
          <w:lang w:val="da-DK"/>
        </w:rPr>
        <w:t xml:space="preserve">“Digital </w:t>
      </w:r>
      <w:proofErr w:type="spellStart"/>
      <w:r w:rsidRPr="00C217DC">
        <w:rPr>
          <w:szCs w:val="24"/>
          <w:lang w:val="da-DK"/>
        </w:rPr>
        <w:t>Archival</w:t>
      </w:r>
      <w:proofErr w:type="spellEnd"/>
      <w:r w:rsidRPr="00C217DC">
        <w:rPr>
          <w:szCs w:val="24"/>
          <w:lang w:val="da-DK"/>
        </w:rPr>
        <w:t xml:space="preserve"> </w:t>
      </w:r>
      <w:proofErr w:type="spellStart"/>
      <w:r w:rsidRPr="00C217DC">
        <w:rPr>
          <w:szCs w:val="24"/>
          <w:lang w:val="da-DK"/>
        </w:rPr>
        <w:t>Literacy</w:t>
      </w:r>
      <w:proofErr w:type="spellEnd"/>
      <w:r w:rsidRPr="00C217DC">
        <w:rPr>
          <w:szCs w:val="24"/>
          <w:lang w:val="da-DK"/>
        </w:rPr>
        <w:t xml:space="preserve"> for (All) </w:t>
      </w:r>
      <w:proofErr w:type="spellStart"/>
      <w:r w:rsidRPr="00C217DC">
        <w:rPr>
          <w:szCs w:val="24"/>
          <w:lang w:val="da-DK"/>
        </w:rPr>
        <w:t>Historians</w:t>
      </w:r>
      <w:proofErr w:type="spellEnd"/>
      <w:r w:rsidRPr="00C217DC">
        <w:rPr>
          <w:szCs w:val="24"/>
          <w:lang w:val="da-DK"/>
        </w:rPr>
        <w:t xml:space="preserve"> - Royal Danish Library”.</w:t>
      </w:r>
      <w:r>
        <w:fldChar w:fldCharType="end"/>
      </w:r>
      <w:r>
        <w:t>, 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E6752" w14:textId="70A1E425" w:rsidR="00053E47" w:rsidRDefault="00D96C8A">
    <w:r>
      <w:t>Kresten, Smilla og Jakob</w:t>
    </w:r>
  </w:p>
  <w:p w14:paraId="714E8DA7" w14:textId="77777777" w:rsidR="00053E47" w:rsidRDefault="00D96C8A">
    <w:r>
      <w:t>DAM-aflevering</w:t>
    </w:r>
  </w:p>
  <w:p w14:paraId="699F9192" w14:textId="4A77280E" w:rsidR="006E0894" w:rsidRDefault="006E0894">
    <w:r>
      <w:t>7.980 tegn, 4 sider</w:t>
    </w:r>
  </w:p>
  <w:p w14:paraId="6D9D29D7" w14:textId="3E4D3137" w:rsidR="00053E47" w:rsidRDefault="00053E4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104024"/>
    <w:multiLevelType w:val="hybridMultilevel"/>
    <w:tmpl w:val="257ECA14"/>
    <w:lvl w:ilvl="0" w:tplc="F0B623A0">
      <w:start w:val="9"/>
      <w:numFmt w:val="bullet"/>
      <w:lvlText w:val="-"/>
      <w:lvlJc w:val="left"/>
      <w:pPr>
        <w:ind w:left="2160" w:hanging="360"/>
      </w:pPr>
      <w:rPr>
        <w:rFonts w:ascii="Times New Roman" w:eastAsia="Times New Roman" w:hAnsi="Times New Roman" w:cs="Times New Roman" w:hint="default"/>
      </w:rPr>
    </w:lvl>
    <w:lvl w:ilvl="1" w:tplc="04060003" w:tentative="1">
      <w:start w:val="1"/>
      <w:numFmt w:val="bullet"/>
      <w:lvlText w:val="o"/>
      <w:lvlJc w:val="left"/>
      <w:pPr>
        <w:ind w:left="2880" w:hanging="360"/>
      </w:pPr>
      <w:rPr>
        <w:rFonts w:ascii="Courier New" w:hAnsi="Courier New" w:cs="Courier New" w:hint="default"/>
      </w:rPr>
    </w:lvl>
    <w:lvl w:ilvl="2" w:tplc="04060005" w:tentative="1">
      <w:start w:val="1"/>
      <w:numFmt w:val="bullet"/>
      <w:lvlText w:val=""/>
      <w:lvlJc w:val="left"/>
      <w:pPr>
        <w:ind w:left="3600" w:hanging="360"/>
      </w:pPr>
      <w:rPr>
        <w:rFonts w:ascii="Wingdings" w:hAnsi="Wingdings" w:hint="default"/>
      </w:rPr>
    </w:lvl>
    <w:lvl w:ilvl="3" w:tplc="04060001" w:tentative="1">
      <w:start w:val="1"/>
      <w:numFmt w:val="bullet"/>
      <w:lvlText w:val=""/>
      <w:lvlJc w:val="left"/>
      <w:pPr>
        <w:ind w:left="4320" w:hanging="360"/>
      </w:pPr>
      <w:rPr>
        <w:rFonts w:ascii="Symbol" w:hAnsi="Symbol" w:hint="default"/>
      </w:rPr>
    </w:lvl>
    <w:lvl w:ilvl="4" w:tplc="04060003" w:tentative="1">
      <w:start w:val="1"/>
      <w:numFmt w:val="bullet"/>
      <w:lvlText w:val="o"/>
      <w:lvlJc w:val="left"/>
      <w:pPr>
        <w:ind w:left="5040" w:hanging="360"/>
      </w:pPr>
      <w:rPr>
        <w:rFonts w:ascii="Courier New" w:hAnsi="Courier New" w:cs="Courier New" w:hint="default"/>
      </w:rPr>
    </w:lvl>
    <w:lvl w:ilvl="5" w:tplc="04060005" w:tentative="1">
      <w:start w:val="1"/>
      <w:numFmt w:val="bullet"/>
      <w:lvlText w:val=""/>
      <w:lvlJc w:val="left"/>
      <w:pPr>
        <w:ind w:left="5760" w:hanging="360"/>
      </w:pPr>
      <w:rPr>
        <w:rFonts w:ascii="Wingdings" w:hAnsi="Wingdings" w:hint="default"/>
      </w:rPr>
    </w:lvl>
    <w:lvl w:ilvl="6" w:tplc="04060001" w:tentative="1">
      <w:start w:val="1"/>
      <w:numFmt w:val="bullet"/>
      <w:lvlText w:val=""/>
      <w:lvlJc w:val="left"/>
      <w:pPr>
        <w:ind w:left="6480" w:hanging="360"/>
      </w:pPr>
      <w:rPr>
        <w:rFonts w:ascii="Symbol" w:hAnsi="Symbol" w:hint="default"/>
      </w:rPr>
    </w:lvl>
    <w:lvl w:ilvl="7" w:tplc="04060003" w:tentative="1">
      <w:start w:val="1"/>
      <w:numFmt w:val="bullet"/>
      <w:lvlText w:val="o"/>
      <w:lvlJc w:val="left"/>
      <w:pPr>
        <w:ind w:left="7200" w:hanging="360"/>
      </w:pPr>
      <w:rPr>
        <w:rFonts w:ascii="Courier New" w:hAnsi="Courier New" w:cs="Courier New" w:hint="default"/>
      </w:rPr>
    </w:lvl>
    <w:lvl w:ilvl="8" w:tplc="04060005" w:tentative="1">
      <w:start w:val="1"/>
      <w:numFmt w:val="bullet"/>
      <w:lvlText w:val=""/>
      <w:lvlJc w:val="left"/>
      <w:pPr>
        <w:ind w:left="7920" w:hanging="360"/>
      </w:pPr>
      <w:rPr>
        <w:rFonts w:ascii="Wingdings" w:hAnsi="Wingdings" w:hint="default"/>
      </w:rPr>
    </w:lvl>
  </w:abstractNum>
  <w:num w:numId="1" w16cid:durableId="16268911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3E47"/>
    <w:rsid w:val="00053E47"/>
    <w:rsid w:val="00083993"/>
    <w:rsid w:val="000C7D1B"/>
    <w:rsid w:val="00175F6D"/>
    <w:rsid w:val="001A68D9"/>
    <w:rsid w:val="001E423B"/>
    <w:rsid w:val="001E4853"/>
    <w:rsid w:val="002055FD"/>
    <w:rsid w:val="0029001F"/>
    <w:rsid w:val="002A4D78"/>
    <w:rsid w:val="002D21E8"/>
    <w:rsid w:val="002D6310"/>
    <w:rsid w:val="002E553D"/>
    <w:rsid w:val="00313BDB"/>
    <w:rsid w:val="00335AF3"/>
    <w:rsid w:val="00375001"/>
    <w:rsid w:val="00395344"/>
    <w:rsid w:val="003964DA"/>
    <w:rsid w:val="003D09B5"/>
    <w:rsid w:val="00446C51"/>
    <w:rsid w:val="004E6B02"/>
    <w:rsid w:val="00511691"/>
    <w:rsid w:val="0051666F"/>
    <w:rsid w:val="00563BCB"/>
    <w:rsid w:val="005976C8"/>
    <w:rsid w:val="005D4F09"/>
    <w:rsid w:val="005D69DA"/>
    <w:rsid w:val="00601674"/>
    <w:rsid w:val="006A1C66"/>
    <w:rsid w:val="006E0894"/>
    <w:rsid w:val="0074524A"/>
    <w:rsid w:val="007A7ECF"/>
    <w:rsid w:val="007B2312"/>
    <w:rsid w:val="00840217"/>
    <w:rsid w:val="008C3CFD"/>
    <w:rsid w:val="008F288F"/>
    <w:rsid w:val="0090374C"/>
    <w:rsid w:val="00946CEA"/>
    <w:rsid w:val="009902C5"/>
    <w:rsid w:val="00991483"/>
    <w:rsid w:val="009F7F0D"/>
    <w:rsid w:val="00A410F0"/>
    <w:rsid w:val="00A4384C"/>
    <w:rsid w:val="00A516DA"/>
    <w:rsid w:val="00A56260"/>
    <w:rsid w:val="00AE6336"/>
    <w:rsid w:val="00B84349"/>
    <w:rsid w:val="00BF7537"/>
    <w:rsid w:val="00C00C44"/>
    <w:rsid w:val="00C217DC"/>
    <w:rsid w:val="00C466A4"/>
    <w:rsid w:val="00CA4224"/>
    <w:rsid w:val="00D025EF"/>
    <w:rsid w:val="00D24BF1"/>
    <w:rsid w:val="00D41F40"/>
    <w:rsid w:val="00D43958"/>
    <w:rsid w:val="00D96C8A"/>
    <w:rsid w:val="00DA4900"/>
    <w:rsid w:val="00E936AF"/>
    <w:rsid w:val="00EB755D"/>
    <w:rsid w:val="00F638A0"/>
    <w:rsid w:val="00F71FAD"/>
    <w:rsid w:val="00FB3BEB"/>
    <w:rsid w:val="00FF1BBA"/>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ecimalSymbol w:val=","/>
  <w:listSeparator w:val=";"/>
  <w14:docId w14:val="0AA3905E"/>
  <w15:docId w15:val="{4B381638-1B43-D945-8A0B-C8477AEAC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da" w:eastAsia="da-DK"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uiPriority w:val="9"/>
    <w:qFormat/>
    <w:pPr>
      <w:keepNext/>
      <w:keepLines/>
      <w:spacing w:before="400" w:after="120"/>
      <w:outlineLvl w:val="0"/>
    </w:pPr>
    <w:rPr>
      <w:sz w:val="40"/>
      <w:szCs w:val="40"/>
    </w:rPr>
  </w:style>
  <w:style w:type="paragraph" w:styleId="Overskrift2">
    <w:name w:val="heading 2"/>
    <w:basedOn w:val="Normal"/>
    <w:next w:val="Normal"/>
    <w:uiPriority w:val="9"/>
    <w:semiHidden/>
    <w:unhideWhenUsed/>
    <w:qFormat/>
    <w:pPr>
      <w:keepNext/>
      <w:keepLines/>
      <w:spacing w:before="360" w:after="120"/>
      <w:outlineLvl w:val="1"/>
    </w:pPr>
    <w:rPr>
      <w:sz w:val="32"/>
      <w:szCs w:val="32"/>
    </w:rPr>
  </w:style>
  <w:style w:type="paragraph" w:styleId="Overskrift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Overskrift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Overskrift5">
    <w:name w:val="heading 5"/>
    <w:basedOn w:val="Normal"/>
    <w:next w:val="Normal"/>
    <w:uiPriority w:val="9"/>
    <w:semiHidden/>
    <w:unhideWhenUsed/>
    <w:qFormat/>
    <w:pPr>
      <w:keepNext/>
      <w:keepLines/>
      <w:spacing w:before="240" w:after="80"/>
      <w:outlineLvl w:val="4"/>
    </w:pPr>
    <w:rPr>
      <w:color w:val="666666"/>
    </w:rPr>
  </w:style>
  <w:style w:type="paragraph" w:styleId="Overskrift6">
    <w:name w:val="heading 6"/>
    <w:basedOn w:val="Normal"/>
    <w:next w:val="Normal"/>
    <w:uiPriority w:val="9"/>
    <w:semiHidden/>
    <w:unhideWhenUsed/>
    <w:qFormat/>
    <w:pPr>
      <w:keepNext/>
      <w:keepLines/>
      <w:spacing w:before="240" w:after="80"/>
      <w:outlineLvl w:val="5"/>
    </w:pPr>
    <w:rPr>
      <w:i/>
      <w:color w:val="66666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Normal"/>
    <w:next w:val="Normal"/>
    <w:uiPriority w:val="10"/>
    <w:qFormat/>
    <w:pPr>
      <w:keepNext/>
      <w:keepLines/>
      <w:spacing w:after="60"/>
    </w:pPr>
    <w:rPr>
      <w:sz w:val="52"/>
      <w:szCs w:val="52"/>
    </w:rPr>
  </w:style>
  <w:style w:type="paragraph" w:styleId="Undertitel">
    <w:name w:val="Subtitle"/>
    <w:basedOn w:val="Normal"/>
    <w:next w:val="Normal"/>
    <w:uiPriority w:val="11"/>
    <w:qFormat/>
    <w:pPr>
      <w:keepNext/>
      <w:keepLines/>
      <w:spacing w:after="320"/>
    </w:pPr>
    <w:rPr>
      <w:color w:val="666666"/>
      <w:sz w:val="30"/>
      <w:szCs w:val="30"/>
    </w:rPr>
  </w:style>
  <w:style w:type="paragraph" w:styleId="Fodnotetekst">
    <w:name w:val="footnote text"/>
    <w:basedOn w:val="Normal"/>
    <w:link w:val="FodnotetekstTegn"/>
    <w:uiPriority w:val="99"/>
    <w:semiHidden/>
    <w:unhideWhenUsed/>
    <w:rsid w:val="00C217DC"/>
    <w:pPr>
      <w:spacing w:line="240" w:lineRule="auto"/>
    </w:pPr>
    <w:rPr>
      <w:sz w:val="20"/>
      <w:szCs w:val="20"/>
    </w:rPr>
  </w:style>
  <w:style w:type="character" w:customStyle="1" w:styleId="FodnotetekstTegn">
    <w:name w:val="Fodnotetekst Tegn"/>
    <w:basedOn w:val="Standardskrifttypeiafsnit"/>
    <w:link w:val="Fodnotetekst"/>
    <w:uiPriority w:val="99"/>
    <w:semiHidden/>
    <w:rsid w:val="00C217DC"/>
    <w:rPr>
      <w:sz w:val="20"/>
      <w:szCs w:val="20"/>
    </w:rPr>
  </w:style>
  <w:style w:type="character" w:styleId="Fodnotehenvisning">
    <w:name w:val="footnote reference"/>
    <w:basedOn w:val="Standardskrifttypeiafsnit"/>
    <w:uiPriority w:val="99"/>
    <w:semiHidden/>
    <w:unhideWhenUsed/>
    <w:rsid w:val="00C217DC"/>
    <w:rPr>
      <w:vertAlign w:val="superscript"/>
    </w:rPr>
  </w:style>
  <w:style w:type="paragraph" w:styleId="Sidehoved">
    <w:name w:val="header"/>
    <w:basedOn w:val="Normal"/>
    <w:link w:val="SidehovedTegn"/>
    <w:uiPriority w:val="99"/>
    <w:unhideWhenUsed/>
    <w:rsid w:val="001E4853"/>
    <w:pPr>
      <w:tabs>
        <w:tab w:val="center" w:pos="4819"/>
        <w:tab w:val="right" w:pos="9638"/>
      </w:tabs>
      <w:spacing w:line="240" w:lineRule="auto"/>
    </w:pPr>
  </w:style>
  <w:style w:type="character" w:customStyle="1" w:styleId="SidehovedTegn">
    <w:name w:val="Sidehoved Tegn"/>
    <w:basedOn w:val="Standardskrifttypeiafsnit"/>
    <w:link w:val="Sidehoved"/>
    <w:uiPriority w:val="99"/>
    <w:rsid w:val="001E4853"/>
  </w:style>
  <w:style w:type="paragraph" w:styleId="Sidefod">
    <w:name w:val="footer"/>
    <w:basedOn w:val="Normal"/>
    <w:link w:val="SidefodTegn"/>
    <w:uiPriority w:val="99"/>
    <w:unhideWhenUsed/>
    <w:rsid w:val="001E4853"/>
    <w:pPr>
      <w:tabs>
        <w:tab w:val="center" w:pos="4819"/>
        <w:tab w:val="right" w:pos="9638"/>
      </w:tabs>
      <w:spacing w:line="240" w:lineRule="auto"/>
    </w:pPr>
  </w:style>
  <w:style w:type="character" w:customStyle="1" w:styleId="SidefodTegn">
    <w:name w:val="Sidefod Tegn"/>
    <w:basedOn w:val="Standardskrifttypeiafsnit"/>
    <w:link w:val="Sidefod"/>
    <w:uiPriority w:val="99"/>
    <w:rsid w:val="001E4853"/>
  </w:style>
  <w:style w:type="paragraph" w:styleId="Listeafsnit">
    <w:name w:val="List Paragraph"/>
    <w:basedOn w:val="Normal"/>
    <w:uiPriority w:val="34"/>
    <w:qFormat/>
    <w:rsid w:val="00335AF3"/>
    <w:pPr>
      <w:ind w:left="720"/>
      <w:contextualSpacing/>
    </w:pPr>
  </w:style>
  <w:style w:type="character" w:styleId="Sidetal">
    <w:name w:val="page number"/>
    <w:basedOn w:val="Standardskrifttypeiafsnit"/>
    <w:uiPriority w:val="99"/>
    <w:semiHidden/>
    <w:unhideWhenUsed/>
    <w:rsid w:val="006E0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naestvedarkiverne.dk/soeg?query=bes%C3%A6ttelsen" TargetMode="External"/><Relationship Id="rId18" Type="http://schemas.openxmlformats.org/officeDocument/2006/relationships/hyperlink" Target="https://samlinger.natmus.dk/fhm/asset/180171" TargetMode="External"/><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hyperlink" Target="https://natmus.dk/organisation/nationalmuseet-som-organisation/?force=20" TargetMode="External"/><Relationship Id="rId1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hyperlink" Target="https://natmus.dk/organisation/nationalmuseet-som-organisation/?force=20" TargetMode="External"/><Relationship Id="rId20" Type="http://schemas.openxmlformats.org/officeDocument/2006/relationships/hyperlink" Target="https://samlinger.natmus.dk/fhm/asset/17039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nline.flippingbook.com/view/0939721/"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okreg.natmus.dk/" TargetMode="External"/><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natmus.dk/museer-og-slotte/frihedsmuseet/historisk-viden/dokumentarkiv/" TargetMode="External"/><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C96ADF-925E-8E44-BC5A-5B20A12D8A5B}">
  <ds:schemaRefs>
    <ds:schemaRef ds:uri="http://schemas.openxmlformats.org/officeDocument/2006/bibliography"/>
  </ds:schemaRefs>
</ds:datastoreItem>
</file>

<file path=docMetadata/LabelInfo.xml><?xml version="1.0" encoding="utf-8"?>
<clbl:labelList xmlns:clbl="http://schemas.microsoft.com/office/2020/mipLabelMetadata">
  <clbl:label id="{61fd1d36-fecb-47ca-b7d7-d0df0370a198}" enabled="0" method="" siteId="{61fd1d36-fecb-47ca-b7d7-d0df0370a198}" removed="1"/>
</clbl:labelList>
</file>

<file path=docProps/app.xml><?xml version="1.0" encoding="utf-8"?>
<Properties xmlns="http://schemas.openxmlformats.org/officeDocument/2006/extended-properties" xmlns:vt="http://schemas.openxmlformats.org/officeDocument/2006/docPropsVTypes">
  <Template>Normal.dotm</Template>
  <TotalTime>2</TotalTime>
  <Pages>7</Pages>
  <Words>1110</Words>
  <Characters>6999</Characters>
  <Application>Microsoft Office Word</Application>
  <DocSecurity>0</DocSecurity>
  <Lines>259</Lines>
  <Paragraphs>68</Paragraphs>
  <ScaleCrop>false</ScaleCrop>
  <Company/>
  <LinksUpToDate>false</LinksUpToDate>
  <CharactersWithSpaces>8041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Smilla Søgaard Larsen</cp:lastModifiedBy>
  <cp:revision>4</cp:revision>
  <dcterms:created xsi:type="dcterms:W3CDTF">2025-05-19T08:38:00Z</dcterms:created>
  <dcterms:modified xsi:type="dcterms:W3CDTF">2025-05-19T08:39:00Z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zotero-version="7.0.9"&gt;&lt;session id="DXBRaQ7k"/&gt;&lt;style id="http://www.zotero.org/styles/chicago-fullnote-bibliography-short-title-subsequent" locale="da-DK" hasBibliography="1" bibliographyStyleHasBeenSet="0"/&gt;&lt;prefs&gt;&lt;pref name="fiel</vt:lpwstr>
  </property>
  <property fmtid="{D5CDD505-2E9C-101B-9397-08002B2CF9AE}" pid="3" name="ZOTERO_PREF_2">
    <vt:lpwstr>dType" value="Field"/&gt;&lt;pref name="automaticJournalAbbreviations" value="true"/&gt;&lt;pref name="noteType" value="1"/&gt;&lt;/prefs&gt;&lt;/data&gt;</vt:lpwstr>
  </property>
</Properties>
</file>